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1"/>
        <w:gridCol w:w="2951"/>
      </w:tblGrid>
      <w:tr w:rsidR="0041750B" w14:paraId="075C41A6" w14:textId="77777777" w:rsidTr="0041750B">
        <w:tc>
          <w:tcPr>
            <w:tcW w:w="6121" w:type="dxa"/>
            <w:vAlign w:val="center"/>
          </w:tcPr>
          <w:p w14:paraId="3AF63A52" w14:textId="7225B13E" w:rsidR="0041750B" w:rsidRPr="0041750B" w:rsidRDefault="006F395C" w:rsidP="0041750B">
            <w:pPr>
              <w:pStyle w:val="Titel"/>
            </w:pPr>
            <w:r>
              <w:t>Toolbox</w:t>
            </w:r>
          </w:p>
        </w:tc>
        <w:tc>
          <w:tcPr>
            <w:tcW w:w="2951" w:type="dxa"/>
            <w:vAlign w:val="center"/>
          </w:tcPr>
          <w:p w14:paraId="13282D3D" w14:textId="35B06F33" w:rsidR="0041750B" w:rsidRDefault="003B6C18" w:rsidP="008529C6">
            <w:pPr>
              <w:pStyle w:val="Plattetekst"/>
              <w:tabs>
                <w:tab w:val="clear" w:pos="1773"/>
              </w:tabs>
              <w:spacing w:before="49" w:line="304" w:lineRule="auto"/>
              <w:ind w:right="-1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3D5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4B268FC8" wp14:editId="6B6DF50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28575</wp:posOffset>
                  </wp:positionV>
                  <wp:extent cx="1736862" cy="782046"/>
                  <wp:effectExtent l="0" t="0" r="0" b="0"/>
                  <wp:wrapTight wrapText="bothSides">
                    <wp:wrapPolygon edited="0">
                      <wp:start x="4739" y="0"/>
                      <wp:lineTo x="1185" y="2632"/>
                      <wp:lineTo x="0" y="4738"/>
                      <wp:lineTo x="0" y="8422"/>
                      <wp:lineTo x="2132" y="21056"/>
                      <wp:lineTo x="3791" y="21056"/>
                      <wp:lineTo x="21324" y="17371"/>
                      <wp:lineTo x="21324" y="7896"/>
                      <wp:lineTo x="5923" y="0"/>
                      <wp:lineTo x="4739" y="0"/>
                    </wp:wrapPolygon>
                  </wp:wrapTight>
                  <wp:docPr id="6" name="Afbeelding 6" descr="Afbeelding met tekst, Lettertype, logo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tekst, Lettertype, logo, Graphics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4F3187" w14:textId="7C326DEF" w:rsidR="001B6F5A" w:rsidRDefault="0041750B" w:rsidP="007F4E5F">
      <w:pPr>
        <w:pStyle w:val="Kop1"/>
      </w:pPr>
      <w:r>
        <w:rPr>
          <w:rFonts w:ascii="Arial" w:hAnsi="Arial" w:cs="Arial"/>
          <w:b w:val="0"/>
          <w:bCs/>
          <w:noProof/>
          <w:szCs w:val="28"/>
        </w:rPr>
        <mc:AlternateContent>
          <mc:Choice Requires="wps">
            <w:drawing>
              <wp:inline distT="0" distB="0" distL="0" distR="0" wp14:anchorId="7F2665A2" wp14:editId="4D45818E">
                <wp:extent cx="5759450" cy="421587"/>
                <wp:effectExtent l="0" t="0" r="0" b="0"/>
                <wp:docPr id="1145948212" name="Rechthoek 1145948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21587"/>
                        </a:xfrm>
                        <a:prstGeom prst="rect">
                          <a:avLst/>
                        </a:prstGeom>
                        <a:solidFill>
                          <a:srgbClr val="FA77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D3822" w14:textId="1D6DC923" w:rsidR="0041750B" w:rsidRPr="00B25882" w:rsidRDefault="006F395C" w:rsidP="0041750B">
                            <w:pPr>
                              <w:pStyle w:val="Plattetekst"/>
                              <w:tabs>
                                <w:tab w:val="clear" w:pos="1773"/>
                              </w:tabs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Veilig werken in een vervuilde woning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2665A2" id="Rechthoek 1145948212" o:spid="_x0000_s1026" style="width:453.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" fillcolor="#fa770c" stroked="f" strokeweight="1pt">
                <v:textbox>
                  <w:txbxContent>
                    <w:p w14:paraId="4D5D3822" w14:textId="1D6DC923" w:rsidR="0041750B" w:rsidRPr="00B25882" w:rsidRDefault="006F395C" w:rsidP="0041750B">
                      <w:pPr>
                        <w:pStyle w:val="Plattetekst"/>
                        <w:tabs>
                          <w:tab w:val="clear" w:pos="1773"/>
                        </w:tabs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Veilig werken in een vervuilde woning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22074E3" w14:textId="77777777" w:rsidR="00CF555B" w:rsidRDefault="00CF555B" w:rsidP="00B42C69">
      <w:pPr>
        <w:pStyle w:val="Tussenkopjes"/>
      </w:pPr>
    </w:p>
    <w:p w14:paraId="388EDC79" w14:textId="5235B9A9" w:rsidR="003B0D81" w:rsidRPr="003B0D81" w:rsidRDefault="006F395C" w:rsidP="00B42C69">
      <w:pPr>
        <w:pStyle w:val="Tussenkopjes"/>
      </w:pPr>
      <w:r>
        <w:t>Doel van deze toolbox</w:t>
      </w:r>
    </w:p>
    <w:p w14:paraId="4D7E041E" w14:textId="76E3351F" w:rsidR="003B0D81" w:rsidRDefault="00A02D91" w:rsidP="00A02D91">
      <w:pPr>
        <w:autoSpaceDE w:val="0"/>
        <w:autoSpaceDN w:val="0"/>
        <w:adjustRightInd w:val="0"/>
        <w:spacing w:after="0" w:line="240" w:lineRule="auto"/>
        <w:contextualSpacing w:val="0"/>
        <w:rPr>
          <w:rFonts w:ascii="Calibri" w:hAnsi="Calibri" w:cs="Calibri"/>
        </w:rPr>
      </w:pPr>
      <w:r w:rsidRPr="00A02D91">
        <w:rPr>
          <w:rFonts w:ascii="Calibri" w:hAnsi="Calibri" w:cs="Calibri"/>
        </w:rPr>
        <w:t>Deze toolbox is bedoeld om gezondheidsrisico’s, onveilige situaties en werkonderbrekingen te voorkomen bij</w:t>
      </w:r>
      <w:r>
        <w:rPr>
          <w:rFonts w:ascii="Calibri" w:hAnsi="Calibri" w:cs="Calibri"/>
        </w:rPr>
        <w:t xml:space="preserve"> </w:t>
      </w:r>
      <w:r w:rsidRPr="00A02D91">
        <w:rPr>
          <w:rFonts w:ascii="Calibri" w:hAnsi="Calibri" w:cs="Calibri"/>
        </w:rPr>
        <w:t>werkzaamheden in een vervuilde woning. In deze woningen wijken de omstandigheden sterk af van een normale</w:t>
      </w:r>
      <w:r>
        <w:rPr>
          <w:rFonts w:ascii="Calibri" w:hAnsi="Calibri" w:cs="Calibri"/>
        </w:rPr>
        <w:t xml:space="preserve"> </w:t>
      </w:r>
      <w:r w:rsidRPr="00A02D91">
        <w:rPr>
          <w:rFonts w:ascii="Calibri" w:hAnsi="Calibri" w:cs="Calibri"/>
        </w:rPr>
        <w:t>werksituatie.</w:t>
      </w:r>
    </w:p>
    <w:p w14:paraId="0ADEE778" w14:textId="397BBFE2" w:rsidR="00A02D91" w:rsidRDefault="00A02D91" w:rsidP="00A02D91">
      <w:pPr>
        <w:autoSpaceDE w:val="0"/>
        <w:autoSpaceDN w:val="0"/>
        <w:adjustRightInd w:val="0"/>
        <w:spacing w:after="0" w:line="240" w:lineRule="auto"/>
        <w:contextualSpacing w:val="0"/>
      </w:pPr>
    </w:p>
    <w:p w14:paraId="5C785834" w14:textId="64DC444F" w:rsidR="00341B4B" w:rsidRDefault="00A02D91" w:rsidP="00B42C69">
      <w:pPr>
        <w:pStyle w:val="Tussenkopjes"/>
      </w:pPr>
      <w:r>
        <w:t>Wat verstaan we onder een vervuilde woning?</w:t>
      </w:r>
    </w:p>
    <w:p w14:paraId="4933CE53" w14:textId="66690296" w:rsidR="008A0667" w:rsidRPr="008A0667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 w:rsidRPr="008A0667">
        <w:rPr>
          <w:rFonts w:ascii="Calibri" w:eastAsia="Times New Roman" w:hAnsi="Calibri" w:cs="Calibri"/>
          <w:lang w:eastAsia="nl-NL"/>
        </w:rPr>
        <w:t>• Extreme rommel of verzamelgedrag</w:t>
      </w:r>
    </w:p>
    <w:p w14:paraId="637F1042" w14:textId="1FCD8C5E" w:rsidR="008A0667" w:rsidRPr="008A0667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 w:rsidRPr="008A0667">
        <w:rPr>
          <w:rFonts w:ascii="Calibri" w:eastAsia="Times New Roman" w:hAnsi="Calibri" w:cs="Calibri"/>
          <w:lang w:eastAsia="nl-NL"/>
        </w:rPr>
        <w:t>• Vervuiling door afval, etensresten of ontlasting</w:t>
      </w:r>
    </w:p>
    <w:p w14:paraId="1C9F971C" w14:textId="399BABA4" w:rsidR="008A0667" w:rsidRPr="008A0667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 w:rsidRPr="008A0667">
        <w:rPr>
          <w:rFonts w:ascii="Calibri" w:eastAsia="Times New Roman" w:hAnsi="Calibri" w:cs="Calibri"/>
          <w:lang w:eastAsia="nl-NL"/>
        </w:rPr>
        <w:t>• Schimmel, vocht of sterke stank</w:t>
      </w:r>
    </w:p>
    <w:p w14:paraId="3174CC90" w14:textId="0F4D9C01" w:rsidR="008A0667" w:rsidRPr="008A0667" w:rsidRDefault="001700A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007AA0" wp14:editId="77C9A10D">
            <wp:simplePos x="0" y="0"/>
            <wp:positionH relativeFrom="column">
              <wp:posOffset>4109720</wp:posOffset>
            </wp:positionH>
            <wp:positionV relativeFrom="paragraph">
              <wp:posOffset>31750</wp:posOffset>
            </wp:positionV>
            <wp:extent cx="1981200" cy="1981200"/>
            <wp:effectExtent l="0" t="0" r="0" b="0"/>
            <wp:wrapNone/>
            <wp:docPr id="14498757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667" w:rsidRPr="008A0667">
        <w:rPr>
          <w:rFonts w:ascii="Calibri" w:eastAsia="Times New Roman" w:hAnsi="Calibri" w:cs="Calibri"/>
          <w:lang w:eastAsia="nl-NL"/>
        </w:rPr>
        <w:t>• Ongedierte zoals muizen, ratten of insecten</w:t>
      </w:r>
    </w:p>
    <w:p w14:paraId="68D87D69" w14:textId="2189AD98" w:rsidR="008A0667" w:rsidRPr="008A0667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 w:rsidRPr="008A0667">
        <w:rPr>
          <w:rFonts w:ascii="Calibri" w:eastAsia="Times New Roman" w:hAnsi="Calibri" w:cs="Calibri"/>
          <w:lang w:eastAsia="nl-NL"/>
        </w:rPr>
        <w:t>• Scherpe of gevaarlijke voorwerpen (glas, naalden)</w:t>
      </w:r>
      <w:r w:rsidR="00600E37" w:rsidRPr="00600E37">
        <w:t xml:space="preserve"> </w:t>
      </w:r>
    </w:p>
    <w:p w14:paraId="3495570F" w14:textId="746CAD64" w:rsidR="00341B4B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="Calibri"/>
          <w:lang w:eastAsia="nl-NL"/>
        </w:rPr>
      </w:pPr>
      <w:r w:rsidRPr="008A0667">
        <w:rPr>
          <w:rFonts w:ascii="Calibri" w:eastAsia="Times New Roman" w:hAnsi="Calibri" w:cs="Calibri"/>
          <w:lang w:eastAsia="nl-NL"/>
        </w:rPr>
        <w:t>• Slechte bereikbaarheid of geblokkeerde vluchtroutes</w:t>
      </w:r>
    </w:p>
    <w:p w14:paraId="1E2BA62D" w14:textId="3E1978F5" w:rsidR="008A0667" w:rsidRPr="00341B4B" w:rsidRDefault="008A0667" w:rsidP="008A0667">
      <w:pPr>
        <w:autoSpaceDE w:val="0"/>
        <w:autoSpaceDN w:val="0"/>
        <w:adjustRightInd w:val="0"/>
        <w:spacing w:after="0" w:line="240" w:lineRule="auto"/>
        <w:ind w:left="720"/>
        <w:contextualSpacing w:val="0"/>
      </w:pPr>
    </w:p>
    <w:p w14:paraId="2A5332D3" w14:textId="5B65A870" w:rsidR="002C7BC6" w:rsidRDefault="00F64252" w:rsidP="00B42C69">
      <w:pPr>
        <w:pStyle w:val="Tussenkopjes"/>
      </w:pPr>
      <w:r>
        <w:t>Belangrijkste risico’s</w:t>
      </w:r>
    </w:p>
    <w:p w14:paraId="243A7587" w14:textId="1D45E5F5" w:rsidR="00F64252" w:rsidRP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Gezondheidsrisico’s (bacteriën, schimmels, allergenen)</w:t>
      </w:r>
    </w:p>
    <w:p w14:paraId="71BB8B3D" w14:textId="2BC3D0E1" w:rsidR="00F64252" w:rsidRP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Snij- en prikverwondingen</w:t>
      </w:r>
    </w:p>
    <w:p w14:paraId="42D9A323" w14:textId="37D13452" w:rsidR="00F64252" w:rsidRP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Uitglijden, struikelen of vallen</w:t>
      </w:r>
    </w:p>
    <w:p w14:paraId="325458D9" w14:textId="43E77966" w:rsidR="00F64252" w:rsidRP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Brandgevaar door opstapeling van spullen</w:t>
      </w:r>
    </w:p>
    <w:p w14:paraId="68E13C38" w14:textId="77777777" w:rsidR="00F64252" w:rsidRP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Psychische belasting of stress</w:t>
      </w:r>
    </w:p>
    <w:p w14:paraId="6C050272" w14:textId="23D023CF" w:rsidR="00B42C69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eastAsia="Times New Roman" w:hAnsi="Calibri" w:cstheme="minorHAnsi"/>
          <w:lang w:eastAsia="nl-NL"/>
        </w:rPr>
      </w:pPr>
      <w:r w:rsidRPr="00F64252">
        <w:rPr>
          <w:rFonts w:ascii="Calibri" w:eastAsia="Times New Roman" w:hAnsi="Calibri" w:cstheme="minorHAnsi"/>
          <w:lang w:eastAsia="nl-NL"/>
        </w:rPr>
        <w:t>• Onvoldoende vluchtmogelijkheden bij nood</w:t>
      </w:r>
    </w:p>
    <w:p w14:paraId="14888BD0" w14:textId="74675F9E" w:rsidR="00F64252" w:rsidRDefault="00F64252" w:rsidP="00F64252">
      <w:pPr>
        <w:autoSpaceDE w:val="0"/>
        <w:autoSpaceDN w:val="0"/>
        <w:adjustRightInd w:val="0"/>
        <w:spacing w:after="0" w:line="240" w:lineRule="auto"/>
        <w:ind w:left="720"/>
        <w:contextualSpacing w:val="0"/>
      </w:pPr>
    </w:p>
    <w:p w14:paraId="0CE4B42C" w14:textId="674C5FE8" w:rsidR="002C7BC6" w:rsidRDefault="00F64252" w:rsidP="00B42C69">
      <w:pPr>
        <w:pStyle w:val="Tussenkopjes"/>
      </w:pPr>
      <w:r>
        <w:t>Vooraf beoordelen</w:t>
      </w:r>
      <w:r w:rsidR="002D286C">
        <w:t>, niet automatish starten</w:t>
      </w:r>
    </w:p>
    <w:p w14:paraId="1831CD28" w14:textId="351C073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Is de woning veilig toegankelijk?</w:t>
      </w:r>
    </w:p>
    <w:p w14:paraId="499824A3" w14:textId="7777777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Zijn installaties goed en veilig bereikbaar?</w:t>
      </w:r>
    </w:p>
    <w:p w14:paraId="6CC26864" w14:textId="7777777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Is er sprake van biologisch risico (schimmel, fecaliën, dode dieren)?</w:t>
      </w:r>
    </w:p>
    <w:p w14:paraId="792BA2BC" w14:textId="7777777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Is er ongedierte aanwezig?</w:t>
      </w:r>
    </w:p>
    <w:p w14:paraId="1A0F0168" w14:textId="7777777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Zijn vluchtroutes vrij?</w:t>
      </w:r>
    </w:p>
    <w:p w14:paraId="4CB5B70A" w14:textId="77777777" w:rsidR="002D286C" w:rsidRPr="002D286C" w:rsidRDefault="002D286C" w:rsidP="002D286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2D286C">
        <w:rPr>
          <w:rFonts w:ascii="Calibri" w:hAnsi="Calibri" w:cs="Calibri"/>
        </w:rPr>
        <w:t>• Kun je dit werk veilig en verantwoord uitvoeren?</w:t>
      </w:r>
    </w:p>
    <w:p w14:paraId="59B546FA" w14:textId="77777777" w:rsidR="002D286C" w:rsidRDefault="002D286C" w:rsidP="002D286C">
      <w:pPr>
        <w:pStyle w:val="Tussenkopjes"/>
        <w:rPr>
          <w:rFonts w:cs="Calibri"/>
          <w:color w:val="auto"/>
          <w:sz w:val="22"/>
          <w:szCs w:val="22"/>
        </w:rPr>
      </w:pPr>
      <w:r w:rsidRPr="009006F6">
        <w:rPr>
          <w:rFonts w:cs="Calibri"/>
          <w:color w:val="auto"/>
          <w:sz w:val="22"/>
          <w:szCs w:val="22"/>
        </w:rPr>
        <w:t>Bij twijfel: niet starten en direct melden.</w:t>
      </w:r>
    </w:p>
    <w:p w14:paraId="050312D8" w14:textId="77777777" w:rsidR="008D1CD4" w:rsidRDefault="008D1CD4" w:rsidP="00CF555B">
      <w:pPr>
        <w:pStyle w:val="Tussenkopjes"/>
        <w:spacing w:before="0"/>
        <w:rPr>
          <w:rFonts w:cs="Calibri"/>
          <w:color w:val="auto"/>
          <w:sz w:val="22"/>
          <w:szCs w:val="22"/>
        </w:rPr>
      </w:pPr>
    </w:p>
    <w:p w14:paraId="4E3CA60D" w14:textId="77777777" w:rsidR="00CF555B" w:rsidRDefault="00CF555B" w:rsidP="00CF555B">
      <w:pPr>
        <w:pStyle w:val="Tussenkopjes"/>
        <w:spacing w:before="0"/>
        <w:rPr>
          <w:rFonts w:cs="Calibri"/>
          <w:color w:val="auto"/>
          <w:sz w:val="22"/>
          <w:szCs w:val="22"/>
        </w:rPr>
      </w:pPr>
    </w:p>
    <w:p w14:paraId="309D907C" w14:textId="77777777" w:rsidR="00CF555B" w:rsidRDefault="00CF555B" w:rsidP="00CF555B">
      <w:pPr>
        <w:pStyle w:val="Tussenkopjes"/>
        <w:spacing w:before="0"/>
        <w:rPr>
          <w:rFonts w:cs="Calibri"/>
          <w:color w:val="auto"/>
          <w:sz w:val="22"/>
          <w:szCs w:val="22"/>
        </w:rPr>
      </w:pPr>
    </w:p>
    <w:p w14:paraId="0D198B0B" w14:textId="403C3F2A" w:rsidR="00B42C69" w:rsidRDefault="009006F6" w:rsidP="00CF555B">
      <w:pPr>
        <w:pStyle w:val="Tussenkopjes"/>
        <w:spacing w:before="0"/>
      </w:pPr>
      <w:r>
        <w:lastRenderedPageBreak/>
        <w:t>Veiligheidsvolgorde</w:t>
      </w:r>
    </w:p>
    <w:p w14:paraId="3F7A0E46" w14:textId="77777777" w:rsidR="008D1CD4" w:rsidRPr="008D1CD4" w:rsidRDefault="008D1CD4" w:rsidP="008C7D7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8D1CD4">
        <w:rPr>
          <w:rFonts w:ascii="Calibri" w:hAnsi="Calibri" w:cs="Calibri"/>
          <w:b/>
          <w:bCs/>
        </w:rPr>
        <w:t>1.</w:t>
      </w:r>
      <w:r w:rsidRPr="008D1CD4">
        <w:rPr>
          <w:rFonts w:ascii="Calibri" w:hAnsi="Calibri" w:cs="Calibri"/>
        </w:rPr>
        <w:t xml:space="preserve"> Bronaanpak: werkzaamheden pas uitvoeren nadat de woning (gedeeltelijk) is opgeschoond.</w:t>
      </w:r>
    </w:p>
    <w:p w14:paraId="48827AAE" w14:textId="77777777" w:rsidR="008D1CD4" w:rsidRPr="008D1CD4" w:rsidRDefault="008D1CD4" w:rsidP="008C7D7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8D1CD4">
        <w:rPr>
          <w:rFonts w:ascii="Calibri" w:hAnsi="Calibri" w:cs="Calibri"/>
          <w:b/>
          <w:bCs/>
        </w:rPr>
        <w:t>2.</w:t>
      </w:r>
      <w:r w:rsidRPr="008D1CD4">
        <w:rPr>
          <w:rFonts w:ascii="Calibri" w:hAnsi="Calibri" w:cs="Calibri"/>
        </w:rPr>
        <w:t xml:space="preserve"> Collectieve maatregelen: afzetten werkgebied, ventileren en zorgen voor goede verlichting.</w:t>
      </w:r>
    </w:p>
    <w:p w14:paraId="59B39F7D" w14:textId="41CB61F5" w:rsidR="00F77A15" w:rsidRDefault="008D1CD4" w:rsidP="008C7D7C">
      <w:pPr>
        <w:autoSpaceDE w:val="0"/>
        <w:autoSpaceDN w:val="0"/>
        <w:adjustRightInd w:val="0"/>
        <w:spacing w:after="0" w:line="240" w:lineRule="auto"/>
        <w:ind w:left="720"/>
        <w:contextualSpacing w:val="0"/>
        <w:rPr>
          <w:rFonts w:ascii="Calibri" w:hAnsi="Calibri" w:cs="Calibri"/>
        </w:rPr>
      </w:pPr>
      <w:r w:rsidRPr="008C7D7C">
        <w:rPr>
          <w:rFonts w:ascii="Calibri" w:hAnsi="Calibri" w:cs="Calibri"/>
          <w:b/>
          <w:bCs/>
        </w:rPr>
        <w:t>3.</w:t>
      </w:r>
      <w:r w:rsidRPr="008D1CD4">
        <w:rPr>
          <w:rFonts w:ascii="Calibri" w:hAnsi="Calibri" w:cs="Calibri"/>
        </w:rPr>
        <w:t xml:space="preserve"> Persoonlijke beschermingsmiddelen: inzetten als werken toch noodzakelijk is.</w:t>
      </w:r>
    </w:p>
    <w:p w14:paraId="3A828A74" w14:textId="77777777" w:rsidR="00CF555B" w:rsidRDefault="00CF555B" w:rsidP="00CF555B">
      <w:pPr>
        <w:autoSpaceDE w:val="0"/>
        <w:autoSpaceDN w:val="0"/>
        <w:adjustRightInd w:val="0"/>
        <w:spacing w:after="0" w:line="240" w:lineRule="auto"/>
        <w:contextualSpacing w:val="0"/>
        <w:rPr>
          <w:rFonts w:ascii="Calibri" w:hAnsi="Calibri" w:cs="Calibri"/>
        </w:rPr>
      </w:pPr>
    </w:p>
    <w:p w14:paraId="37C91DEF" w14:textId="2EA24620" w:rsidR="00CF555B" w:rsidRDefault="00DE6130" w:rsidP="00DE6130">
      <w:pPr>
        <w:pStyle w:val="Tussenkopjes"/>
      </w:pPr>
      <w:r>
        <w:t>Persoonlijke beschermingsmiddelen (PBM’s)</w:t>
      </w:r>
    </w:p>
    <w:p w14:paraId="381C0C66" w14:textId="7BEC2AC4" w:rsidR="00BF436F" w:rsidRPr="00BF436F" w:rsidRDefault="00397ED8" w:rsidP="008C7D7C">
      <w:pPr>
        <w:ind w:left="720"/>
      </w:pPr>
      <w:r w:rsidRPr="00397ED8">
        <w:t>•</w:t>
      </w:r>
      <w:r>
        <w:t xml:space="preserve"> </w:t>
      </w:r>
      <w:r w:rsidR="00BF436F" w:rsidRPr="00BF436F">
        <w:t>Veiligheidsschoenen</w:t>
      </w:r>
    </w:p>
    <w:p w14:paraId="27147C6C" w14:textId="77777777" w:rsidR="00BF436F" w:rsidRPr="00BF436F" w:rsidRDefault="00BF436F" w:rsidP="008C7D7C">
      <w:pPr>
        <w:ind w:left="720"/>
      </w:pPr>
      <w:r w:rsidRPr="00BF436F">
        <w:t>• Handschoenen (snij- en vloeistofdicht)</w:t>
      </w:r>
    </w:p>
    <w:p w14:paraId="1CFD556A" w14:textId="57F60D21" w:rsidR="00DE6130" w:rsidRDefault="00BF436F" w:rsidP="008C7D7C">
      <w:pPr>
        <w:ind w:left="720"/>
      </w:pPr>
      <w:r w:rsidRPr="00BF436F">
        <w:t>• Beschermende werkkleding of wegwerpoverall</w:t>
      </w:r>
    </w:p>
    <w:p w14:paraId="71B54160" w14:textId="5FC251B6" w:rsidR="009D09F3" w:rsidRPr="009D09F3" w:rsidRDefault="009D09F3" w:rsidP="008C7D7C">
      <w:pPr>
        <w:ind w:left="720"/>
      </w:pPr>
      <w:r w:rsidRPr="009D09F3">
        <w:t>• Mond</w:t>
      </w:r>
      <w:r>
        <w:t xml:space="preserve"> </w:t>
      </w:r>
      <w:r w:rsidRPr="009D09F3">
        <w:t>neusmasker bij stof, schimmel of geur</w:t>
      </w:r>
    </w:p>
    <w:p w14:paraId="25B36DF6" w14:textId="5199F97C" w:rsidR="00BF436F" w:rsidRDefault="009D09F3" w:rsidP="008C7D7C">
      <w:pPr>
        <w:ind w:left="720"/>
      </w:pPr>
      <w:r w:rsidRPr="009D09F3">
        <w:t>• Veiligheidsbril indien nodig</w:t>
      </w:r>
    </w:p>
    <w:p w14:paraId="4E7BDEE9" w14:textId="163267C5" w:rsidR="00397ED8" w:rsidRDefault="00397ED8" w:rsidP="00397ED8">
      <w:pPr>
        <w:pStyle w:val="Tussenkopjes"/>
      </w:pPr>
      <w:r>
        <w:t>Hygiënische</w:t>
      </w:r>
      <w:r w:rsidR="005A0C85">
        <w:t xml:space="preserve"> afspraken</w:t>
      </w:r>
    </w:p>
    <w:p w14:paraId="3CD1D0A4" w14:textId="075A7D74" w:rsidR="005A0C85" w:rsidRDefault="00B706F7" w:rsidP="00B706F7">
      <w:r w:rsidRPr="00B706F7">
        <w:t>Niet eten of drinken in de woning. Handen wassen of desinfecteren na afloop. Werkkleding apart houden en laten</w:t>
      </w:r>
      <w:r>
        <w:t xml:space="preserve"> </w:t>
      </w:r>
      <w:r w:rsidRPr="00B706F7">
        <w:t>reinigen.</w:t>
      </w:r>
    </w:p>
    <w:p w14:paraId="1D949BD3" w14:textId="0402E513" w:rsidR="00B706F7" w:rsidRDefault="00B706F7" w:rsidP="00B706F7">
      <w:pPr>
        <w:pStyle w:val="Tussenkopjes"/>
      </w:pPr>
      <w:r>
        <w:t>Werk direct stoppen bij:</w:t>
      </w:r>
    </w:p>
    <w:p w14:paraId="547D1133" w14:textId="426890A6" w:rsidR="008C7D7C" w:rsidRPr="008C7D7C" w:rsidRDefault="008C7D7C" w:rsidP="008C7D7C">
      <w:pPr>
        <w:ind w:left="720"/>
      </w:pPr>
      <w:r w:rsidRPr="008C7D7C">
        <w:t>• Ernstige schimmel of penetrante stank</w:t>
      </w:r>
    </w:p>
    <w:p w14:paraId="5D09C1B2" w14:textId="6B95B02F" w:rsidR="008C7D7C" w:rsidRPr="008C7D7C" w:rsidRDefault="008C7D7C" w:rsidP="008C7D7C">
      <w:pPr>
        <w:ind w:left="720"/>
      </w:pPr>
      <w:r w:rsidRPr="008C7D7C">
        <w:t>• Uitwerpselen, gebruikte naalden of dode dieren</w:t>
      </w:r>
    </w:p>
    <w:p w14:paraId="5A58A048" w14:textId="0482E06C" w:rsidR="008C7D7C" w:rsidRPr="008C7D7C" w:rsidRDefault="008C7D7C" w:rsidP="008C7D7C">
      <w:pPr>
        <w:ind w:left="720"/>
      </w:pPr>
      <w:r w:rsidRPr="008C7D7C">
        <w:t>• Agressief ongedierte</w:t>
      </w:r>
    </w:p>
    <w:p w14:paraId="1509C319" w14:textId="3C921D15" w:rsidR="008C7D7C" w:rsidRPr="008C7D7C" w:rsidRDefault="008C7D7C" w:rsidP="008C7D7C">
      <w:pPr>
        <w:ind w:left="720"/>
      </w:pPr>
      <w:r w:rsidRPr="008C7D7C">
        <w:t>• Geblokkeerde vluchtroutes</w:t>
      </w:r>
    </w:p>
    <w:p w14:paraId="537840DE" w14:textId="15C089F5" w:rsidR="008C7D7C" w:rsidRDefault="008C7D7C" w:rsidP="008C7D7C">
      <w:pPr>
        <w:ind w:left="720"/>
      </w:pPr>
      <w:r w:rsidRPr="008C7D7C">
        <w:t>• Onveilig gevoel bij de werkzaamheden</w:t>
      </w:r>
    </w:p>
    <w:p w14:paraId="5008E4A3" w14:textId="010D870C" w:rsidR="008C7D7C" w:rsidRDefault="008C7D7C" w:rsidP="008C7D7C">
      <w:pPr>
        <w:pStyle w:val="Tussenkopjes"/>
      </w:pPr>
      <w:r>
        <w:t>Samenvatting</w:t>
      </w:r>
    </w:p>
    <w:p w14:paraId="1862BCC9" w14:textId="053F219A" w:rsidR="008C7D7C" w:rsidRDefault="00654E6D" w:rsidP="00654E6D">
      <w:r w:rsidRPr="00654E6D">
        <w:t>Werken in een vervuilde woning vraagt extra alertheid. Eerst beoordelen, dan beslissen. Veiligheid en gezondheid</w:t>
      </w:r>
      <w:r>
        <w:t xml:space="preserve"> </w:t>
      </w:r>
      <w:r w:rsidRPr="00654E6D">
        <w:t>gaan altijd vóór planning of snelheid.</w:t>
      </w:r>
    </w:p>
    <w:p w14:paraId="7BA8EF03" w14:textId="2B8EB450" w:rsidR="00EC1BCB" w:rsidRDefault="001700A7" w:rsidP="00654E6D">
      <w:r>
        <w:rPr>
          <w:noProof/>
        </w:rPr>
        <w:drawing>
          <wp:anchor distT="0" distB="0" distL="114300" distR="114300" simplePos="0" relativeHeight="251662336" behindDoc="0" locked="0" layoutInCell="1" allowOverlap="1" wp14:anchorId="0F282749" wp14:editId="4DA96D0E">
            <wp:simplePos x="0" y="0"/>
            <wp:positionH relativeFrom="column">
              <wp:posOffset>-147955</wp:posOffset>
            </wp:positionH>
            <wp:positionV relativeFrom="paragraph">
              <wp:posOffset>94615</wp:posOffset>
            </wp:positionV>
            <wp:extent cx="2352675" cy="2352675"/>
            <wp:effectExtent l="0" t="0" r="9525" b="9525"/>
            <wp:wrapNone/>
            <wp:docPr id="953892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5EAE4" w14:textId="3F0F3F1A" w:rsidR="00EC1BCB" w:rsidRPr="00061B28" w:rsidRDefault="001700A7" w:rsidP="00654E6D">
      <w:r>
        <w:rPr>
          <w:rFonts w:ascii="Calibri" w:eastAsia="Times New Roman" w:hAnsi="Calibri" w:cstheme="minorHAnsi"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E7ED153" wp14:editId="5DB178A6">
            <wp:simplePos x="0" y="0"/>
            <wp:positionH relativeFrom="column">
              <wp:posOffset>2461895</wp:posOffset>
            </wp:positionH>
            <wp:positionV relativeFrom="paragraph">
              <wp:posOffset>638175</wp:posOffset>
            </wp:positionV>
            <wp:extent cx="2289834" cy="1524000"/>
            <wp:effectExtent l="0" t="0" r="0" b="0"/>
            <wp:wrapNone/>
            <wp:docPr id="5417291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34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1BCB" w:rsidRPr="00061B28" w:rsidSect="001C4640">
      <w:headerReference w:type="default" r:id="rId16"/>
      <w:footerReference w:type="even" r:id="rId17"/>
      <w:footerReference w:type="default" r:id="rId18"/>
      <w:pgSz w:w="11906" w:h="16838"/>
      <w:pgMar w:top="2835" w:right="1418" w:bottom="1418" w:left="1418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88B92" w14:textId="77777777" w:rsidR="00DB37BF" w:rsidRDefault="00DB37BF" w:rsidP="0084498F">
      <w:pPr>
        <w:spacing w:after="0" w:line="240" w:lineRule="auto"/>
      </w:pPr>
      <w:r>
        <w:separator/>
      </w:r>
    </w:p>
  </w:endnote>
  <w:endnote w:type="continuationSeparator" w:id="0">
    <w:p w14:paraId="0AE4FF22" w14:textId="77777777" w:rsidR="00DB37BF" w:rsidRDefault="00DB37BF" w:rsidP="0084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6F51A" w14:textId="77777777" w:rsidR="0084498F" w:rsidRDefault="0084498F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3AD55DC" wp14:editId="6BC3B0A9">
              <wp:simplePos x="0" y="0"/>
              <wp:positionH relativeFrom="column">
                <wp:posOffset>-1040765</wp:posOffset>
              </wp:positionH>
              <wp:positionV relativeFrom="paragraph">
                <wp:posOffset>36195</wp:posOffset>
              </wp:positionV>
              <wp:extent cx="383540" cy="260350"/>
              <wp:effectExtent l="0" t="0" r="0" b="6350"/>
              <wp:wrapSquare wrapText="bothSides"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" cy="260350"/>
                      </a:xfrm>
                      <a:prstGeom prst="rect">
                        <a:avLst/>
                      </a:prstGeom>
                      <a:solidFill>
                        <a:srgbClr val="EE720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815AB" w14:textId="77777777" w:rsidR="0084498F" w:rsidRPr="0084498F" w:rsidRDefault="0084498F" w:rsidP="008449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Cs w:val="20"/>
                            </w:rPr>
                          </w:pPr>
                          <w:r w:rsidRPr="0084498F">
                            <w:rPr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fldChar w:fldCharType="begin"/>
                          </w:r>
                          <w:r w:rsidRPr="0084498F">
                            <w:rPr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instrText xml:space="preserve"> PAGE  \* Arabic  \* MERGEFORMAT </w:instrText>
                          </w:r>
                          <w:r w:rsidRPr="0084498F">
                            <w:rPr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fldChar w:fldCharType="separate"/>
                          </w:r>
                          <w:r w:rsidRPr="0084498F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0"/>
                            </w:rPr>
                            <w:t>1</w:t>
                          </w:r>
                          <w:r w:rsidRPr="0084498F">
                            <w:rPr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D55DC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margin-left:-81.95pt;margin-top:2.85pt;width:30.2pt;height:20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" fillcolor="#ee7203" stroked="f">
              <v:textbox>
                <w:txbxContent>
                  <w:p w14:paraId="47B815AB" w14:textId="77777777" w:rsidR="0084498F" w:rsidRPr="0084498F" w:rsidRDefault="0084498F" w:rsidP="0084498F">
                    <w:pPr>
                      <w:jc w:val="right"/>
                      <w:rPr>
                        <w:b/>
                        <w:bCs/>
                        <w:color w:val="FFFFFF" w:themeColor="background1"/>
                        <w:szCs w:val="20"/>
                      </w:rPr>
                    </w:pPr>
                    <w:r w:rsidRPr="0084498F">
                      <w:rPr>
                        <w:b/>
                        <w:bCs/>
                        <w:color w:val="FFFFFF" w:themeColor="background1"/>
                        <w:szCs w:val="20"/>
                      </w:rPr>
                      <w:fldChar w:fldCharType="begin"/>
                    </w:r>
                    <w:r w:rsidRPr="0084498F">
                      <w:rPr>
                        <w:b/>
                        <w:bCs/>
                        <w:color w:val="FFFFFF" w:themeColor="background1"/>
                        <w:szCs w:val="20"/>
                      </w:rPr>
                      <w:instrText xml:space="preserve"> PAGE  \* Arabic  \* MERGEFORMAT </w:instrText>
                    </w:r>
                    <w:r w:rsidRPr="0084498F">
                      <w:rPr>
                        <w:b/>
                        <w:bCs/>
                        <w:color w:val="FFFFFF" w:themeColor="background1"/>
                        <w:szCs w:val="20"/>
                      </w:rPr>
                      <w:fldChar w:fldCharType="separate"/>
                    </w:r>
                    <w:r w:rsidRPr="0084498F">
                      <w:rPr>
                        <w:b/>
                        <w:bCs/>
                        <w:noProof/>
                        <w:color w:val="FFFFFF" w:themeColor="background1"/>
                        <w:szCs w:val="20"/>
                      </w:rPr>
                      <w:t>1</w:t>
                    </w:r>
                    <w:r w:rsidRPr="0084498F">
                      <w:rPr>
                        <w:b/>
                        <w:bCs/>
                        <w:color w:val="FFFFFF" w:themeColor="background1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7854" w:type="dxa"/>
      <w:tblInd w:w="2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005"/>
      <w:gridCol w:w="140"/>
      <w:gridCol w:w="482"/>
      <w:gridCol w:w="227"/>
    </w:tblGrid>
    <w:tr w:rsidR="00606591" w14:paraId="339BAE74" w14:textId="77777777" w:rsidTr="00606591">
      <w:trPr>
        <w:trHeight w:val="482"/>
      </w:trPr>
      <w:tc>
        <w:tcPr>
          <w:tcW w:w="7005" w:type="dxa"/>
          <w:vAlign w:val="center"/>
        </w:tcPr>
        <w:p w14:paraId="499492CD" w14:textId="1EE395E8" w:rsidR="00606591" w:rsidRPr="00115F3A" w:rsidRDefault="00DB37BF" w:rsidP="00FE64C0">
          <w:pPr>
            <w:pStyle w:val="Voettekst"/>
            <w:jc w:val="right"/>
            <w:rPr>
              <w:color w:val="7E7D7C"/>
            </w:rPr>
          </w:pPr>
          <w:sdt>
            <w:sdtPr>
              <w:rPr>
                <w:color w:val="7E7D7C"/>
              </w:rPr>
              <w:id w:val="968010148"/>
              <w15:color w:val="CBC9C8"/>
            </w:sdtPr>
            <w:sdtEndPr/>
            <w:sdtContent>
              <w:proofErr w:type="spellStart"/>
              <w:r w:rsidR="00AD7F1B">
                <w:rPr>
                  <w:color w:val="7E7D7C"/>
                </w:rPr>
                <w:t>Toolbox</w:t>
              </w:r>
              <w:proofErr w:type="spellEnd"/>
            </w:sdtContent>
          </w:sdt>
          <w:r w:rsidR="00606591" w:rsidRPr="00115F3A">
            <w:rPr>
              <w:color w:val="7E7D7C"/>
            </w:rPr>
            <w:t xml:space="preserve"> | </w:t>
          </w:r>
          <w:sdt>
            <w:sdtPr>
              <w:rPr>
                <w:color w:val="7E7D7C"/>
              </w:rPr>
              <w:id w:val="1503863804"/>
              <w15:color w:val="CBC9C8"/>
            </w:sdtPr>
            <w:sdtEndPr/>
            <w:sdtContent>
              <w:r w:rsidR="00EC1BCB">
                <w:rPr>
                  <w:color w:val="7E7D7C"/>
                </w:rPr>
                <w:t>veilig werken in een vervuilde woning</w:t>
              </w:r>
            </w:sdtContent>
          </w:sdt>
          <w:r w:rsidR="00606591" w:rsidRPr="00115F3A">
            <w:rPr>
              <w:color w:val="7E7D7C"/>
            </w:rPr>
            <w:t xml:space="preserve"> | </w:t>
          </w:r>
          <w:r w:rsidR="00606591" w:rsidRPr="00115F3A">
            <w:rPr>
              <w:color w:val="7E7D7C"/>
            </w:rPr>
            <w:fldChar w:fldCharType="begin"/>
          </w:r>
          <w:r w:rsidR="00606591" w:rsidRPr="00115F3A">
            <w:rPr>
              <w:color w:val="7E7D7C"/>
            </w:rPr>
            <w:instrText xml:space="preserve"> DATE  \@ "d MMMM yyyy"  \* MERGEFORMAT </w:instrText>
          </w:r>
          <w:r w:rsidR="00606591" w:rsidRPr="00115F3A">
            <w:rPr>
              <w:color w:val="7E7D7C"/>
            </w:rPr>
            <w:fldChar w:fldCharType="separate"/>
          </w:r>
          <w:r w:rsidR="001F3EA6">
            <w:rPr>
              <w:color w:val="7E7D7C"/>
            </w:rPr>
            <w:t>14</w:t>
          </w:r>
          <w:r w:rsidR="001F3EA6">
            <w:rPr>
              <w:noProof/>
              <w:color w:val="7E7D7C"/>
            </w:rPr>
            <w:t xml:space="preserve"> april 2026</w:t>
          </w:r>
          <w:r w:rsidR="00606591" w:rsidRPr="00115F3A">
            <w:rPr>
              <w:color w:val="7E7D7C"/>
            </w:rPr>
            <w:fldChar w:fldCharType="end"/>
          </w:r>
        </w:p>
      </w:tc>
      <w:tc>
        <w:tcPr>
          <w:tcW w:w="140" w:type="dxa"/>
        </w:tcPr>
        <w:p w14:paraId="63D0A42D" w14:textId="77777777" w:rsidR="00606591" w:rsidRDefault="00606591" w:rsidP="00FE64C0">
          <w:pPr>
            <w:pStyle w:val="Voettekst"/>
            <w:rPr>
              <w:color w:val="CBC9C8"/>
            </w:rPr>
          </w:pPr>
        </w:p>
      </w:tc>
      <w:tc>
        <w:tcPr>
          <w:tcW w:w="482" w:type="dxa"/>
          <w:shd w:val="clear" w:color="auto" w:fill="EE7203"/>
          <w:vAlign w:val="center"/>
        </w:tcPr>
        <w:p w14:paraId="56374D27" w14:textId="77777777" w:rsidR="00606591" w:rsidRDefault="00606591" w:rsidP="00FE64C0">
          <w:pPr>
            <w:pStyle w:val="Voettekst"/>
            <w:jc w:val="center"/>
            <w:rPr>
              <w:color w:val="CBC9C8"/>
            </w:rPr>
          </w:pPr>
          <w:r w:rsidRPr="000734AA">
            <w:rPr>
              <w:color w:val="FFFFFF" w:themeColor="background1"/>
            </w:rPr>
            <w:fldChar w:fldCharType="begin"/>
          </w:r>
          <w:r w:rsidRPr="000734AA">
            <w:rPr>
              <w:color w:val="FFFFFF" w:themeColor="background1"/>
            </w:rPr>
            <w:instrText xml:space="preserve"> PAGE  \* Arabic  \* MERGEFORMAT </w:instrText>
          </w:r>
          <w:r w:rsidRPr="000734AA"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1</w:t>
          </w:r>
          <w:r w:rsidRPr="000734AA">
            <w:rPr>
              <w:color w:val="FFFFFF" w:themeColor="background1"/>
            </w:rPr>
            <w:fldChar w:fldCharType="end"/>
          </w:r>
        </w:p>
      </w:tc>
      <w:tc>
        <w:tcPr>
          <w:tcW w:w="227" w:type="dxa"/>
        </w:tcPr>
        <w:p w14:paraId="2297C635" w14:textId="77777777" w:rsidR="00606591" w:rsidRPr="000734AA" w:rsidRDefault="00606591" w:rsidP="00606591">
          <w:pPr>
            <w:pStyle w:val="Voettekst"/>
            <w:rPr>
              <w:color w:val="FFFFFF" w:themeColor="background1"/>
            </w:rPr>
          </w:pPr>
        </w:p>
      </w:tc>
    </w:tr>
  </w:tbl>
  <w:p w14:paraId="768071C0" w14:textId="77777777" w:rsidR="0084498F" w:rsidRDefault="0084498F" w:rsidP="000734A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EA404" w14:textId="77777777" w:rsidR="00DB37BF" w:rsidRDefault="00DB37BF" w:rsidP="0084498F">
      <w:pPr>
        <w:spacing w:after="0" w:line="240" w:lineRule="auto"/>
      </w:pPr>
      <w:r>
        <w:separator/>
      </w:r>
    </w:p>
  </w:footnote>
  <w:footnote w:type="continuationSeparator" w:id="0">
    <w:p w14:paraId="792D61EF" w14:textId="77777777" w:rsidR="00DB37BF" w:rsidRDefault="00DB37BF" w:rsidP="00844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A23F7" w14:textId="26225BEC" w:rsidR="00696804" w:rsidRDefault="002267FE">
    <w:pPr>
      <w:pStyle w:val="Koptekst"/>
      <w:rPr>
        <w:noProof/>
      </w:rPr>
    </w:pPr>
    <w:r>
      <w:rPr>
        <w:noProof/>
      </w:rPr>
      <w:drawing>
        <wp:anchor distT="0" distB="0" distL="114300" distR="114300" simplePos="0" relativeHeight="251666944" behindDoc="1" locked="0" layoutInCell="1" allowOverlap="1" wp14:anchorId="2BBA7CC4" wp14:editId="43B2E4A4">
          <wp:simplePos x="0" y="0"/>
          <wp:positionH relativeFrom="column">
            <wp:posOffset>-919480</wp:posOffset>
          </wp:positionH>
          <wp:positionV relativeFrom="paragraph">
            <wp:posOffset>-616585</wp:posOffset>
          </wp:positionV>
          <wp:extent cx="7560310" cy="2139950"/>
          <wp:effectExtent l="0" t="0" r="2540" b="0"/>
          <wp:wrapNone/>
          <wp:docPr id="1789852114" name="Afbeelding 1" descr="Afbeelding met sinaasappel, schermopnam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52114" name="Afbeelding 1" descr="Afbeelding met sinaasappel, schermopnam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13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431F">
      <w:rPr>
        <w:b/>
        <w:bCs/>
        <w:color w:val="FFFFFF" w:themeColor="background1"/>
        <w:sz w:val="32"/>
        <w:szCs w:val="28"/>
      </w:rPr>
      <w:t>v</w:t>
    </w:r>
    <w:r>
      <w:rPr>
        <w:b/>
        <w:bCs/>
        <w:color w:val="FFFFFF" w:themeColor="background1"/>
        <w:sz w:val="32"/>
        <w:szCs w:val="28"/>
      </w:rPr>
      <w:t>e</w:t>
    </w:r>
    <w:r w:rsidRPr="009C431F">
      <w:rPr>
        <w:b/>
        <w:bCs/>
        <w:color w:val="FFFFFF" w:themeColor="background1"/>
        <w:sz w:val="32"/>
        <w:szCs w:val="28"/>
      </w:rPr>
      <w:t>iligdoorsam.nl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B7A"/>
    <w:multiLevelType w:val="multilevel"/>
    <w:tmpl w:val="AEA4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70094"/>
    <w:multiLevelType w:val="hybridMultilevel"/>
    <w:tmpl w:val="96AE14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70BE6"/>
    <w:multiLevelType w:val="hybridMultilevel"/>
    <w:tmpl w:val="49A830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F30AD"/>
    <w:multiLevelType w:val="multilevel"/>
    <w:tmpl w:val="172A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27D3E"/>
    <w:multiLevelType w:val="multilevel"/>
    <w:tmpl w:val="071A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244745"/>
    <w:multiLevelType w:val="multilevel"/>
    <w:tmpl w:val="069A8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EE7203"/>
        <w:position w:val="-6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7370418"/>
    <w:multiLevelType w:val="multilevel"/>
    <w:tmpl w:val="836E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F650F9"/>
    <w:multiLevelType w:val="multilevel"/>
    <w:tmpl w:val="7374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EC766B"/>
    <w:multiLevelType w:val="multilevel"/>
    <w:tmpl w:val="FEF82FE2"/>
    <w:numStyleLink w:val="VDSKoppenlijst"/>
  </w:abstractNum>
  <w:abstractNum w:abstractNumId="9" w15:restartNumberingAfterBreak="0">
    <w:nsid w:val="16A85B7E"/>
    <w:multiLevelType w:val="hybridMultilevel"/>
    <w:tmpl w:val="2B0E0482"/>
    <w:lvl w:ilvl="0" w:tplc="9B56C042">
      <w:numFmt w:val="bullet"/>
      <w:lvlText w:val=""/>
      <w:lvlJc w:val="left"/>
      <w:pPr>
        <w:ind w:left="720" w:hanging="360"/>
      </w:pPr>
      <w:rPr>
        <w:rFonts w:ascii="Wingdings" w:eastAsiaTheme="majorEastAsia" w:hAnsi="Wingdings" w:cstheme="majorBidi" w:hint="default"/>
        <w:b/>
        <w:color w:val="EE7203"/>
        <w:sz w:val="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80CDE"/>
    <w:multiLevelType w:val="hybridMultilevel"/>
    <w:tmpl w:val="BC78F598"/>
    <w:lvl w:ilvl="0" w:tplc="ACB66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B5805"/>
    <w:multiLevelType w:val="hybridMultilevel"/>
    <w:tmpl w:val="DF3E09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45C7B"/>
    <w:multiLevelType w:val="multilevel"/>
    <w:tmpl w:val="372A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9D2030"/>
    <w:multiLevelType w:val="multilevel"/>
    <w:tmpl w:val="1CE2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EA4D6D"/>
    <w:multiLevelType w:val="hybridMultilevel"/>
    <w:tmpl w:val="1D2CAA80"/>
    <w:lvl w:ilvl="0" w:tplc="1DA6F36E">
      <w:start w:val="1"/>
      <w:numFmt w:val="bullet"/>
      <w:pStyle w:val="OranjeTabelinhoud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5" w15:restartNumberingAfterBreak="0">
    <w:nsid w:val="33016341"/>
    <w:multiLevelType w:val="hybridMultilevel"/>
    <w:tmpl w:val="E89C4A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96F1D"/>
    <w:multiLevelType w:val="multilevel"/>
    <w:tmpl w:val="069A8740"/>
    <w:numStyleLink w:val="StandaardVDShoofstuknummering"/>
  </w:abstractNum>
  <w:abstractNum w:abstractNumId="17" w15:restartNumberingAfterBreak="0">
    <w:nsid w:val="37F7393A"/>
    <w:multiLevelType w:val="multilevel"/>
    <w:tmpl w:val="6692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210EAA"/>
    <w:multiLevelType w:val="multilevel"/>
    <w:tmpl w:val="862C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682E10"/>
    <w:multiLevelType w:val="multilevel"/>
    <w:tmpl w:val="B6A67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F1236F"/>
    <w:multiLevelType w:val="multilevel"/>
    <w:tmpl w:val="069A8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EE7203"/>
        <w:position w:val="-6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1885009"/>
    <w:multiLevelType w:val="multilevel"/>
    <w:tmpl w:val="539C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1033EB"/>
    <w:multiLevelType w:val="multilevel"/>
    <w:tmpl w:val="D6F06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BA30C6"/>
    <w:multiLevelType w:val="multilevel"/>
    <w:tmpl w:val="069A8740"/>
    <w:styleLink w:val="StandaardVDShoofstuknummering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EE7203"/>
        <w:position w:val="-6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Calibri" w:hAns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Kop1metnummering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8E368AA"/>
    <w:multiLevelType w:val="multilevel"/>
    <w:tmpl w:val="FD847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461F4C"/>
    <w:multiLevelType w:val="multilevel"/>
    <w:tmpl w:val="AE14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CC4B9F"/>
    <w:multiLevelType w:val="hybridMultilevel"/>
    <w:tmpl w:val="8CD444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049B3"/>
    <w:multiLevelType w:val="multilevel"/>
    <w:tmpl w:val="1444D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293253"/>
    <w:multiLevelType w:val="multilevel"/>
    <w:tmpl w:val="B5BC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4268DB"/>
    <w:multiLevelType w:val="multilevel"/>
    <w:tmpl w:val="DEB4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3FC2247"/>
    <w:multiLevelType w:val="hybridMultilevel"/>
    <w:tmpl w:val="D4AAFB5E"/>
    <w:lvl w:ilvl="0" w:tplc="EAB6C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9346CF"/>
    <w:multiLevelType w:val="hybridMultilevel"/>
    <w:tmpl w:val="A364B9CE"/>
    <w:lvl w:ilvl="0" w:tplc="2C1C9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D6CAE"/>
    <w:multiLevelType w:val="multilevel"/>
    <w:tmpl w:val="069A8740"/>
    <w:numStyleLink w:val="StandaardVDShoofstuknummering"/>
  </w:abstractNum>
  <w:abstractNum w:abstractNumId="33" w15:restartNumberingAfterBreak="0">
    <w:nsid w:val="60C65E7C"/>
    <w:multiLevelType w:val="multilevel"/>
    <w:tmpl w:val="1A14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E00EB"/>
    <w:multiLevelType w:val="multilevel"/>
    <w:tmpl w:val="AA7C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FA34EA"/>
    <w:multiLevelType w:val="multilevel"/>
    <w:tmpl w:val="FEF82FE2"/>
    <w:numStyleLink w:val="VDSKoppenlijst"/>
  </w:abstractNum>
  <w:abstractNum w:abstractNumId="36" w15:restartNumberingAfterBreak="0">
    <w:nsid w:val="6BA31818"/>
    <w:multiLevelType w:val="multilevel"/>
    <w:tmpl w:val="EB1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3C050C"/>
    <w:multiLevelType w:val="multilevel"/>
    <w:tmpl w:val="878C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AF35F1"/>
    <w:multiLevelType w:val="hybridMultilevel"/>
    <w:tmpl w:val="5402528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7D4D20"/>
    <w:multiLevelType w:val="hybridMultilevel"/>
    <w:tmpl w:val="373A3766"/>
    <w:lvl w:ilvl="0" w:tplc="EC2AC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150A7"/>
    <w:multiLevelType w:val="multilevel"/>
    <w:tmpl w:val="B59C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D1532C"/>
    <w:multiLevelType w:val="multilevel"/>
    <w:tmpl w:val="FEF82FE2"/>
    <w:styleLink w:val="VDSKoppenlijst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Restart w:val="0"/>
      <w:pStyle w:val="Kop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0"/>
      <w:pStyle w:val="Kop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Kop7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0"/>
      <w:pStyle w:val="Kop8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Kop9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7C092E2A"/>
    <w:multiLevelType w:val="multilevel"/>
    <w:tmpl w:val="069A8740"/>
    <w:numStyleLink w:val="StandaardVDShoofstuknummering"/>
  </w:abstractNum>
  <w:abstractNum w:abstractNumId="43" w15:restartNumberingAfterBreak="0">
    <w:nsid w:val="7C692AEE"/>
    <w:multiLevelType w:val="hybridMultilevel"/>
    <w:tmpl w:val="E91EBD1E"/>
    <w:lvl w:ilvl="0" w:tplc="AEF0BCF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B5E9F"/>
    <w:multiLevelType w:val="multilevel"/>
    <w:tmpl w:val="A62A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CD78B9"/>
    <w:multiLevelType w:val="hybridMultilevel"/>
    <w:tmpl w:val="4634C1FA"/>
    <w:lvl w:ilvl="0" w:tplc="78D049F0">
      <w:start w:val="1"/>
      <w:numFmt w:val="bullet"/>
      <w:pStyle w:val="VDSOpsomming"/>
      <w:lvlText w:val=""/>
      <w:lvlJc w:val="left"/>
      <w:pPr>
        <w:ind w:left="720" w:hanging="360"/>
      </w:pPr>
      <w:rPr>
        <w:rFonts w:ascii="Symbol" w:hAnsi="Symbol" w:hint="default"/>
        <w:color w:val="EE720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902983">
    <w:abstractNumId w:val="15"/>
  </w:num>
  <w:num w:numId="2" w16cid:durableId="46104210">
    <w:abstractNumId w:val="45"/>
  </w:num>
  <w:num w:numId="3" w16cid:durableId="120811011">
    <w:abstractNumId w:val="20"/>
  </w:num>
  <w:num w:numId="4" w16cid:durableId="1908299938">
    <w:abstractNumId w:val="23"/>
  </w:num>
  <w:num w:numId="5" w16cid:durableId="446509312">
    <w:abstractNumId w:val="42"/>
  </w:num>
  <w:num w:numId="6" w16cid:durableId="1264221322">
    <w:abstractNumId w:val="5"/>
  </w:num>
  <w:num w:numId="7" w16cid:durableId="609243826">
    <w:abstractNumId w:val="16"/>
  </w:num>
  <w:num w:numId="8" w16cid:durableId="735668239">
    <w:abstractNumId w:val="32"/>
  </w:num>
  <w:num w:numId="9" w16cid:durableId="1371341042">
    <w:abstractNumId w:val="30"/>
  </w:num>
  <w:num w:numId="10" w16cid:durableId="1231304873">
    <w:abstractNumId w:val="39"/>
  </w:num>
  <w:num w:numId="11" w16cid:durableId="442304333">
    <w:abstractNumId w:val="10"/>
  </w:num>
  <w:num w:numId="12" w16cid:durableId="1968580741">
    <w:abstractNumId w:val="41"/>
  </w:num>
  <w:num w:numId="13" w16cid:durableId="540826703">
    <w:abstractNumId w:val="8"/>
  </w:num>
  <w:num w:numId="14" w16cid:durableId="1329093890">
    <w:abstractNumId w:val="35"/>
  </w:num>
  <w:num w:numId="15" w16cid:durableId="257299372">
    <w:abstractNumId w:val="14"/>
  </w:num>
  <w:num w:numId="16" w16cid:durableId="1116558481">
    <w:abstractNumId w:val="2"/>
  </w:num>
  <w:num w:numId="17" w16cid:durableId="1389841951">
    <w:abstractNumId w:val="9"/>
  </w:num>
  <w:num w:numId="18" w16cid:durableId="232279727">
    <w:abstractNumId w:val="43"/>
  </w:num>
  <w:num w:numId="19" w16cid:durableId="2130852491">
    <w:abstractNumId w:val="31"/>
  </w:num>
  <w:num w:numId="20" w16cid:durableId="1686516017">
    <w:abstractNumId w:val="7"/>
  </w:num>
  <w:num w:numId="21" w16cid:durableId="677541341">
    <w:abstractNumId w:val="3"/>
  </w:num>
  <w:num w:numId="22" w16cid:durableId="1914503806">
    <w:abstractNumId w:val="36"/>
  </w:num>
  <w:num w:numId="23" w16cid:durableId="1336148409">
    <w:abstractNumId w:val="19"/>
  </w:num>
  <w:num w:numId="24" w16cid:durableId="1927885256">
    <w:abstractNumId w:val="25"/>
  </w:num>
  <w:num w:numId="25" w16cid:durableId="1921526741">
    <w:abstractNumId w:val="24"/>
  </w:num>
  <w:num w:numId="26" w16cid:durableId="293216657">
    <w:abstractNumId w:val="22"/>
  </w:num>
  <w:num w:numId="27" w16cid:durableId="404306198">
    <w:abstractNumId w:val="0"/>
  </w:num>
  <w:num w:numId="28" w16cid:durableId="1845585856">
    <w:abstractNumId w:val="28"/>
  </w:num>
  <w:num w:numId="29" w16cid:durableId="931666004">
    <w:abstractNumId w:val="4"/>
  </w:num>
  <w:num w:numId="30" w16cid:durableId="48306095">
    <w:abstractNumId w:val="37"/>
  </w:num>
  <w:num w:numId="31" w16cid:durableId="1141534971">
    <w:abstractNumId w:val="27"/>
  </w:num>
  <w:num w:numId="32" w16cid:durableId="600454275">
    <w:abstractNumId w:val="12"/>
  </w:num>
  <w:num w:numId="33" w16cid:durableId="321550068">
    <w:abstractNumId w:val="13"/>
  </w:num>
  <w:num w:numId="34" w16cid:durableId="2063942010">
    <w:abstractNumId w:val="17"/>
  </w:num>
  <w:num w:numId="35" w16cid:durableId="1871141246">
    <w:abstractNumId w:val="18"/>
  </w:num>
  <w:num w:numId="36" w16cid:durableId="1096558269">
    <w:abstractNumId w:val="44"/>
  </w:num>
  <w:num w:numId="37" w16cid:durableId="936135049">
    <w:abstractNumId w:val="34"/>
  </w:num>
  <w:num w:numId="38" w16cid:durableId="526648468">
    <w:abstractNumId w:val="40"/>
  </w:num>
  <w:num w:numId="39" w16cid:durableId="934626998">
    <w:abstractNumId w:val="21"/>
  </w:num>
  <w:num w:numId="40" w16cid:durableId="1712727030">
    <w:abstractNumId w:val="26"/>
  </w:num>
  <w:num w:numId="41" w16cid:durableId="308707025">
    <w:abstractNumId w:val="38"/>
  </w:num>
  <w:num w:numId="42" w16cid:durableId="1176268727">
    <w:abstractNumId w:val="1"/>
  </w:num>
  <w:num w:numId="43" w16cid:durableId="2118720887">
    <w:abstractNumId w:val="11"/>
  </w:num>
  <w:num w:numId="44" w16cid:durableId="714697433">
    <w:abstractNumId w:val="33"/>
  </w:num>
  <w:num w:numId="45" w16cid:durableId="1239170021">
    <w:abstractNumId w:val="6"/>
  </w:num>
  <w:num w:numId="46" w16cid:durableId="46184605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4"/>
  <w:documentProtection w:formatting="1" w:enforcement="0"/>
  <w:defaultTabStop w:val="720"/>
  <w:hyphenationZone w:val="425"/>
  <w:drawingGridHorizontalSpacing w:val="181"/>
  <w:drawingGridVerticalSpacing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40"/>
    <w:rsid w:val="000038E3"/>
    <w:rsid w:val="0001374A"/>
    <w:rsid w:val="00031786"/>
    <w:rsid w:val="00061B28"/>
    <w:rsid w:val="000734AA"/>
    <w:rsid w:val="00077E13"/>
    <w:rsid w:val="0008607E"/>
    <w:rsid w:val="000962AC"/>
    <w:rsid w:val="000A6C49"/>
    <w:rsid w:val="000A7B79"/>
    <w:rsid w:val="000D5D17"/>
    <w:rsid w:val="000D7A32"/>
    <w:rsid w:val="000E1EC0"/>
    <w:rsid w:val="000F2551"/>
    <w:rsid w:val="00110A23"/>
    <w:rsid w:val="0011106F"/>
    <w:rsid w:val="00111616"/>
    <w:rsid w:val="00115F3A"/>
    <w:rsid w:val="00117524"/>
    <w:rsid w:val="001232DA"/>
    <w:rsid w:val="001326DE"/>
    <w:rsid w:val="0013698D"/>
    <w:rsid w:val="001419AD"/>
    <w:rsid w:val="00142110"/>
    <w:rsid w:val="0015186A"/>
    <w:rsid w:val="00162667"/>
    <w:rsid w:val="001677CD"/>
    <w:rsid w:val="001700A7"/>
    <w:rsid w:val="00173968"/>
    <w:rsid w:val="00175133"/>
    <w:rsid w:val="00182711"/>
    <w:rsid w:val="00184D54"/>
    <w:rsid w:val="001A3A7E"/>
    <w:rsid w:val="001B6F5A"/>
    <w:rsid w:val="001C4640"/>
    <w:rsid w:val="001D6317"/>
    <w:rsid w:val="001D7EA8"/>
    <w:rsid w:val="001F3EA6"/>
    <w:rsid w:val="001F6DC0"/>
    <w:rsid w:val="00203BD8"/>
    <w:rsid w:val="00204E3F"/>
    <w:rsid w:val="002267FE"/>
    <w:rsid w:val="002301F5"/>
    <w:rsid w:val="002552CE"/>
    <w:rsid w:val="0026409F"/>
    <w:rsid w:val="00280111"/>
    <w:rsid w:val="00280531"/>
    <w:rsid w:val="0029331E"/>
    <w:rsid w:val="00293EA1"/>
    <w:rsid w:val="002A59AA"/>
    <w:rsid w:val="002B36CA"/>
    <w:rsid w:val="002C673F"/>
    <w:rsid w:val="002C7BC6"/>
    <w:rsid w:val="002D286C"/>
    <w:rsid w:val="002E1C8E"/>
    <w:rsid w:val="002E6636"/>
    <w:rsid w:val="002F374C"/>
    <w:rsid w:val="002F7F16"/>
    <w:rsid w:val="00300E7A"/>
    <w:rsid w:val="00321DBF"/>
    <w:rsid w:val="00334215"/>
    <w:rsid w:val="00341B4B"/>
    <w:rsid w:val="00343CFA"/>
    <w:rsid w:val="0036509A"/>
    <w:rsid w:val="00365531"/>
    <w:rsid w:val="00366EE6"/>
    <w:rsid w:val="003714AE"/>
    <w:rsid w:val="00377A76"/>
    <w:rsid w:val="00377EB2"/>
    <w:rsid w:val="00397ED8"/>
    <w:rsid w:val="003B0D81"/>
    <w:rsid w:val="003B46CE"/>
    <w:rsid w:val="003B6C18"/>
    <w:rsid w:val="003D18B4"/>
    <w:rsid w:val="003D3FDE"/>
    <w:rsid w:val="003D6AF8"/>
    <w:rsid w:val="003E64D3"/>
    <w:rsid w:val="003F0CE9"/>
    <w:rsid w:val="003F56B8"/>
    <w:rsid w:val="003F6006"/>
    <w:rsid w:val="00403451"/>
    <w:rsid w:val="00404502"/>
    <w:rsid w:val="00405FB7"/>
    <w:rsid w:val="0041750B"/>
    <w:rsid w:val="004326C9"/>
    <w:rsid w:val="004336A7"/>
    <w:rsid w:val="00434451"/>
    <w:rsid w:val="004736CD"/>
    <w:rsid w:val="00481F48"/>
    <w:rsid w:val="00494C34"/>
    <w:rsid w:val="004A1733"/>
    <w:rsid w:val="004A3632"/>
    <w:rsid w:val="004B03EB"/>
    <w:rsid w:val="004B275B"/>
    <w:rsid w:val="004D7301"/>
    <w:rsid w:val="004E14C1"/>
    <w:rsid w:val="004F3467"/>
    <w:rsid w:val="004F7402"/>
    <w:rsid w:val="00511B6B"/>
    <w:rsid w:val="00515B2E"/>
    <w:rsid w:val="0051718B"/>
    <w:rsid w:val="005200C1"/>
    <w:rsid w:val="00527785"/>
    <w:rsid w:val="00531252"/>
    <w:rsid w:val="00532461"/>
    <w:rsid w:val="00536D98"/>
    <w:rsid w:val="0054333A"/>
    <w:rsid w:val="0056744D"/>
    <w:rsid w:val="0057440B"/>
    <w:rsid w:val="00575C38"/>
    <w:rsid w:val="0058753C"/>
    <w:rsid w:val="005A0C85"/>
    <w:rsid w:val="005A705B"/>
    <w:rsid w:val="005A73AE"/>
    <w:rsid w:val="005B2A2F"/>
    <w:rsid w:val="005B663A"/>
    <w:rsid w:val="005D3A89"/>
    <w:rsid w:val="005D6190"/>
    <w:rsid w:val="005E3090"/>
    <w:rsid w:val="005E4DCF"/>
    <w:rsid w:val="005F1A30"/>
    <w:rsid w:val="005F4138"/>
    <w:rsid w:val="005F5873"/>
    <w:rsid w:val="00600E37"/>
    <w:rsid w:val="00606591"/>
    <w:rsid w:val="00631D0F"/>
    <w:rsid w:val="00654E6D"/>
    <w:rsid w:val="00660133"/>
    <w:rsid w:val="00672A42"/>
    <w:rsid w:val="00692FCB"/>
    <w:rsid w:val="00696804"/>
    <w:rsid w:val="006D139D"/>
    <w:rsid w:val="006D181C"/>
    <w:rsid w:val="006D32A1"/>
    <w:rsid w:val="006E1BC7"/>
    <w:rsid w:val="006F1EE6"/>
    <w:rsid w:val="006F2622"/>
    <w:rsid w:val="006F395C"/>
    <w:rsid w:val="0070350E"/>
    <w:rsid w:val="0071201E"/>
    <w:rsid w:val="00717DA7"/>
    <w:rsid w:val="007228AD"/>
    <w:rsid w:val="00734867"/>
    <w:rsid w:val="00734FCC"/>
    <w:rsid w:val="00760BED"/>
    <w:rsid w:val="007668E5"/>
    <w:rsid w:val="00766BE0"/>
    <w:rsid w:val="007701D8"/>
    <w:rsid w:val="00782CBA"/>
    <w:rsid w:val="00786837"/>
    <w:rsid w:val="00786CA6"/>
    <w:rsid w:val="007A6DD2"/>
    <w:rsid w:val="007C0359"/>
    <w:rsid w:val="007C6B38"/>
    <w:rsid w:val="007D51F2"/>
    <w:rsid w:val="007E65AF"/>
    <w:rsid w:val="007F0DFD"/>
    <w:rsid w:val="007F1D38"/>
    <w:rsid w:val="007F4E5F"/>
    <w:rsid w:val="007F6D7A"/>
    <w:rsid w:val="007F75CB"/>
    <w:rsid w:val="00813C89"/>
    <w:rsid w:val="008149B5"/>
    <w:rsid w:val="00834E12"/>
    <w:rsid w:val="008428F4"/>
    <w:rsid w:val="008444B5"/>
    <w:rsid w:val="0084498F"/>
    <w:rsid w:val="00847ECF"/>
    <w:rsid w:val="00862F38"/>
    <w:rsid w:val="00870720"/>
    <w:rsid w:val="00887C69"/>
    <w:rsid w:val="008A0667"/>
    <w:rsid w:val="008A127B"/>
    <w:rsid w:val="008A194C"/>
    <w:rsid w:val="008B177A"/>
    <w:rsid w:val="008B7B81"/>
    <w:rsid w:val="008C1BFD"/>
    <w:rsid w:val="008C7D7C"/>
    <w:rsid w:val="008D08E6"/>
    <w:rsid w:val="008D1CD4"/>
    <w:rsid w:val="008D2941"/>
    <w:rsid w:val="008F356B"/>
    <w:rsid w:val="008F6DAF"/>
    <w:rsid w:val="009006F6"/>
    <w:rsid w:val="009117D3"/>
    <w:rsid w:val="009176C2"/>
    <w:rsid w:val="00924A78"/>
    <w:rsid w:val="009275C2"/>
    <w:rsid w:val="0093231E"/>
    <w:rsid w:val="009330F9"/>
    <w:rsid w:val="00934371"/>
    <w:rsid w:val="0094079C"/>
    <w:rsid w:val="00944993"/>
    <w:rsid w:val="0096279E"/>
    <w:rsid w:val="009810BD"/>
    <w:rsid w:val="00990579"/>
    <w:rsid w:val="009B11F4"/>
    <w:rsid w:val="009C1025"/>
    <w:rsid w:val="009C41BE"/>
    <w:rsid w:val="009C54BD"/>
    <w:rsid w:val="009C579E"/>
    <w:rsid w:val="009D09F3"/>
    <w:rsid w:val="009D51FC"/>
    <w:rsid w:val="009D57A2"/>
    <w:rsid w:val="009F04B9"/>
    <w:rsid w:val="00A01BA9"/>
    <w:rsid w:val="00A02D91"/>
    <w:rsid w:val="00A075D3"/>
    <w:rsid w:val="00A2244B"/>
    <w:rsid w:val="00A24ACB"/>
    <w:rsid w:val="00A60448"/>
    <w:rsid w:val="00A808BE"/>
    <w:rsid w:val="00A81E38"/>
    <w:rsid w:val="00A86FA8"/>
    <w:rsid w:val="00A90BC3"/>
    <w:rsid w:val="00A942F4"/>
    <w:rsid w:val="00A94322"/>
    <w:rsid w:val="00A97AFD"/>
    <w:rsid w:val="00AB05C0"/>
    <w:rsid w:val="00AB75C2"/>
    <w:rsid w:val="00AC5AD4"/>
    <w:rsid w:val="00AD642D"/>
    <w:rsid w:val="00AD7F1B"/>
    <w:rsid w:val="00AE6F13"/>
    <w:rsid w:val="00AF2D73"/>
    <w:rsid w:val="00AF6FDB"/>
    <w:rsid w:val="00B31DB6"/>
    <w:rsid w:val="00B42716"/>
    <w:rsid w:val="00B42C69"/>
    <w:rsid w:val="00B706F7"/>
    <w:rsid w:val="00B731FD"/>
    <w:rsid w:val="00B87CDD"/>
    <w:rsid w:val="00B94C8F"/>
    <w:rsid w:val="00BA3AAE"/>
    <w:rsid w:val="00BB1EC4"/>
    <w:rsid w:val="00BC501D"/>
    <w:rsid w:val="00BD7111"/>
    <w:rsid w:val="00BE684D"/>
    <w:rsid w:val="00BF0367"/>
    <w:rsid w:val="00BF12F5"/>
    <w:rsid w:val="00BF2567"/>
    <w:rsid w:val="00BF436F"/>
    <w:rsid w:val="00C0128A"/>
    <w:rsid w:val="00C0417D"/>
    <w:rsid w:val="00C06744"/>
    <w:rsid w:val="00C15145"/>
    <w:rsid w:val="00C173E5"/>
    <w:rsid w:val="00C20694"/>
    <w:rsid w:val="00C267FD"/>
    <w:rsid w:val="00C26C64"/>
    <w:rsid w:val="00C402ED"/>
    <w:rsid w:val="00C52E01"/>
    <w:rsid w:val="00C53F38"/>
    <w:rsid w:val="00C812B5"/>
    <w:rsid w:val="00CA675B"/>
    <w:rsid w:val="00CA6917"/>
    <w:rsid w:val="00CB584A"/>
    <w:rsid w:val="00CB7925"/>
    <w:rsid w:val="00CE203C"/>
    <w:rsid w:val="00CE363C"/>
    <w:rsid w:val="00CF555B"/>
    <w:rsid w:val="00D12349"/>
    <w:rsid w:val="00D125AB"/>
    <w:rsid w:val="00D16288"/>
    <w:rsid w:val="00D21D86"/>
    <w:rsid w:val="00D25473"/>
    <w:rsid w:val="00D345D7"/>
    <w:rsid w:val="00D639EB"/>
    <w:rsid w:val="00D72879"/>
    <w:rsid w:val="00D729E4"/>
    <w:rsid w:val="00D86898"/>
    <w:rsid w:val="00D937DE"/>
    <w:rsid w:val="00DB1B0D"/>
    <w:rsid w:val="00DB37BF"/>
    <w:rsid w:val="00DC278F"/>
    <w:rsid w:val="00DC5E48"/>
    <w:rsid w:val="00DE0ACA"/>
    <w:rsid w:val="00DE1BC0"/>
    <w:rsid w:val="00DE31B3"/>
    <w:rsid w:val="00DE6130"/>
    <w:rsid w:val="00DE617F"/>
    <w:rsid w:val="00E05A2B"/>
    <w:rsid w:val="00E17379"/>
    <w:rsid w:val="00E3025E"/>
    <w:rsid w:val="00E60BAB"/>
    <w:rsid w:val="00E64987"/>
    <w:rsid w:val="00E80D72"/>
    <w:rsid w:val="00E920D3"/>
    <w:rsid w:val="00E973B9"/>
    <w:rsid w:val="00EA577A"/>
    <w:rsid w:val="00EB161B"/>
    <w:rsid w:val="00EC0389"/>
    <w:rsid w:val="00EC139F"/>
    <w:rsid w:val="00EC1BAD"/>
    <w:rsid w:val="00EC1BCB"/>
    <w:rsid w:val="00ED7884"/>
    <w:rsid w:val="00EE04AC"/>
    <w:rsid w:val="00EF14A0"/>
    <w:rsid w:val="00EF4056"/>
    <w:rsid w:val="00EF620F"/>
    <w:rsid w:val="00EF7A31"/>
    <w:rsid w:val="00F03E59"/>
    <w:rsid w:val="00F21234"/>
    <w:rsid w:val="00F325FF"/>
    <w:rsid w:val="00F33EF5"/>
    <w:rsid w:val="00F37C37"/>
    <w:rsid w:val="00F64252"/>
    <w:rsid w:val="00F71F2C"/>
    <w:rsid w:val="00F77A15"/>
    <w:rsid w:val="00F8724A"/>
    <w:rsid w:val="00F937B1"/>
    <w:rsid w:val="00F94F01"/>
    <w:rsid w:val="00FA43C1"/>
    <w:rsid w:val="00FB27C2"/>
    <w:rsid w:val="00FD321B"/>
    <w:rsid w:val="00FE2A69"/>
    <w:rsid w:val="00FE64C0"/>
    <w:rsid w:val="0A9CE34D"/>
    <w:rsid w:val="0D475361"/>
    <w:rsid w:val="2053FEEE"/>
    <w:rsid w:val="24FBD7A3"/>
    <w:rsid w:val="27BFD784"/>
    <w:rsid w:val="298D56BA"/>
    <w:rsid w:val="3A91E487"/>
    <w:rsid w:val="3C5CA2D8"/>
    <w:rsid w:val="3C98BB54"/>
    <w:rsid w:val="43D36056"/>
    <w:rsid w:val="4441ADD7"/>
    <w:rsid w:val="4E062124"/>
    <w:rsid w:val="4FD99867"/>
    <w:rsid w:val="533F2282"/>
    <w:rsid w:val="5898B4ED"/>
    <w:rsid w:val="5D5F392B"/>
    <w:rsid w:val="62ECB3D3"/>
    <w:rsid w:val="6C5E54E4"/>
    <w:rsid w:val="6DBD88E1"/>
    <w:rsid w:val="70004C96"/>
    <w:rsid w:val="73991C1D"/>
    <w:rsid w:val="7763B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73087"/>
  <w14:defaultImageDpi w14:val="32767"/>
  <w15:chartTrackingRefBased/>
  <w15:docId w15:val="{8C77A590-E11F-4B54-9018-4D3742E5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VDS Standaardstijl"/>
    <w:qFormat/>
    <w:rsid w:val="007F4E5F"/>
    <w:pPr>
      <w:spacing w:after="240" w:line="300" w:lineRule="atLeast"/>
      <w:contextualSpacing/>
    </w:pPr>
    <w:rPr>
      <w:lang w:val="nl-NL"/>
    </w:rPr>
  </w:style>
  <w:style w:type="paragraph" w:styleId="Kop1">
    <w:name w:val="heading 1"/>
    <w:aliases w:val="VDS Kop 1"/>
    <w:next w:val="Standaard"/>
    <w:link w:val="Kop1Char"/>
    <w:uiPriority w:val="9"/>
    <w:qFormat/>
    <w:rsid w:val="007F4E5F"/>
    <w:pPr>
      <w:keepNext/>
      <w:keepLines/>
      <w:spacing w:before="240" w:after="0" w:line="660" w:lineRule="exact"/>
      <w:outlineLvl w:val="0"/>
    </w:pPr>
    <w:rPr>
      <w:rFonts w:eastAsiaTheme="majorEastAsia" w:cstheme="majorBidi"/>
      <w:b/>
      <w:color w:val="EE7203"/>
      <w:sz w:val="28"/>
      <w:szCs w:val="32"/>
      <w:lang w:val="nl-NL"/>
    </w:rPr>
  </w:style>
  <w:style w:type="paragraph" w:styleId="Kop2">
    <w:name w:val="heading 2"/>
    <w:aliases w:val="VDS Kop 2"/>
    <w:basedOn w:val="Kop1"/>
    <w:next w:val="Standaard"/>
    <w:link w:val="Kop2Char"/>
    <w:uiPriority w:val="9"/>
    <w:unhideWhenUsed/>
    <w:qFormat/>
    <w:rsid w:val="008B177A"/>
    <w:pPr>
      <w:numPr>
        <w:ilvl w:val="1"/>
      </w:numPr>
      <w:spacing w:before="0" w:line="280" w:lineRule="exact"/>
      <w:outlineLvl w:val="1"/>
    </w:pPr>
    <w:rPr>
      <w:color w:val="auto"/>
      <w:sz w:val="22"/>
      <w:szCs w:val="26"/>
    </w:rPr>
  </w:style>
  <w:style w:type="paragraph" w:styleId="Kop3">
    <w:name w:val="heading 3"/>
    <w:aliases w:val="VDS Kop 3"/>
    <w:basedOn w:val="Kop2"/>
    <w:next w:val="Standaard"/>
    <w:link w:val="Kop3Char"/>
    <w:uiPriority w:val="9"/>
    <w:unhideWhenUsed/>
    <w:qFormat/>
    <w:rsid w:val="00343CFA"/>
    <w:pPr>
      <w:numPr>
        <w:ilvl w:val="2"/>
      </w:numPr>
      <w:outlineLvl w:val="2"/>
    </w:pPr>
    <w:rPr>
      <w:i/>
      <w:szCs w:val="24"/>
    </w:rPr>
  </w:style>
  <w:style w:type="paragraph" w:styleId="Kop4">
    <w:name w:val="heading 4"/>
    <w:aliases w:val="VDS Kop 4"/>
    <w:basedOn w:val="Kop3"/>
    <w:next w:val="Standaard"/>
    <w:link w:val="Kop4Char"/>
    <w:uiPriority w:val="9"/>
    <w:unhideWhenUsed/>
    <w:qFormat/>
    <w:rsid w:val="000962AC"/>
    <w:pPr>
      <w:numPr>
        <w:ilvl w:val="3"/>
      </w:numPr>
      <w:spacing w:before="40"/>
      <w:outlineLvl w:val="3"/>
    </w:pPr>
    <w:rPr>
      <w:rFonts w:asciiTheme="majorHAnsi" w:hAnsiTheme="majorHAnsi"/>
      <w:b w:val="0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E1BC7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E1BC7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E1BC7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E1BC7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E1BC7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VDSTabelstijlsmal">
    <w:name w:val="VDS_Tabelstijl_smal"/>
    <w:basedOn w:val="VDSTabelstijl"/>
    <w:uiPriority w:val="99"/>
    <w:rsid w:val="000F2551"/>
    <w:tblPr>
      <w:tblCellMar>
        <w:top w:w="57" w:type="dxa"/>
        <w:bottom w:w="57" w:type="dxa"/>
      </w:tblCellMar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55463"/>
        <w:vAlign w:val="center"/>
      </w:tcPr>
    </w:tblStylePr>
    <w:tblStylePr w:type="lastRow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  <w:shd w:val="clear" w:color="auto" w:fill="auto"/>
      </w:tcPr>
    </w:tblStylePr>
    <w:tblStylePr w:type="firstCol">
      <w:rPr>
        <w:rFonts w:asciiTheme="minorHAnsi" w:hAnsiTheme="minorHAnsi"/>
        <w:b w:val="0"/>
      </w:rPr>
    </w:tblStylePr>
    <w:tblStylePr w:type="band1Horz">
      <w:tblPr/>
      <w:tcPr>
        <w:tc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cBorders>
        <w:shd w:val="clear" w:color="auto" w:fill="auto"/>
      </w:tcPr>
    </w:tblStylePr>
    <w:tblStylePr w:type="band2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  <w:shd w:val="clear" w:color="auto" w:fill="F2F2F2" w:themeFill="background1" w:themeFillShade="F2"/>
      </w:tcPr>
    </w:tblStylePr>
  </w:style>
  <w:style w:type="paragraph" w:customStyle="1" w:styleId="Tabeltekst">
    <w:name w:val="Tabeltekst"/>
    <w:basedOn w:val="Standaard"/>
    <w:link w:val="TabeltekstChar"/>
    <w:uiPriority w:val="1"/>
    <w:rsid w:val="00BF12F5"/>
    <w:pPr>
      <w:spacing w:after="0" w:line="240" w:lineRule="auto"/>
    </w:pPr>
  </w:style>
  <w:style w:type="character" w:customStyle="1" w:styleId="TabeltekstChar">
    <w:name w:val="Tabeltekst Char"/>
    <w:basedOn w:val="Standaardalinea-lettertype"/>
    <w:link w:val="Tabeltekst"/>
    <w:uiPriority w:val="1"/>
    <w:rsid w:val="00031786"/>
    <w:rPr>
      <w:sz w:val="20"/>
      <w:lang w:val="nl-NL"/>
    </w:rPr>
  </w:style>
  <w:style w:type="paragraph" w:styleId="Titel">
    <w:name w:val="Title"/>
    <w:aliases w:val="VDS Titel,Heading"/>
    <w:basedOn w:val="Standaard"/>
    <w:next w:val="Ondertitel"/>
    <w:link w:val="TitelChar"/>
    <w:uiPriority w:val="10"/>
    <w:qFormat/>
    <w:rsid w:val="00631D0F"/>
    <w:pPr>
      <w:spacing w:after="0" w:line="700" w:lineRule="exact"/>
    </w:pPr>
    <w:rPr>
      <w:rFonts w:eastAsiaTheme="majorEastAsia" w:cstheme="majorBidi"/>
      <w:b/>
      <w:caps/>
      <w:spacing w:val="-10"/>
      <w:kern w:val="28"/>
      <w:sz w:val="76"/>
      <w:szCs w:val="56"/>
    </w:rPr>
  </w:style>
  <w:style w:type="character" w:customStyle="1" w:styleId="TitelChar">
    <w:name w:val="Titel Char"/>
    <w:aliases w:val="VDS Titel Char,Heading Char"/>
    <w:basedOn w:val="Standaardalinea-lettertype"/>
    <w:link w:val="Titel"/>
    <w:uiPriority w:val="10"/>
    <w:rsid w:val="00631D0F"/>
    <w:rPr>
      <w:rFonts w:eastAsiaTheme="majorEastAsia" w:cstheme="majorBidi"/>
      <w:b/>
      <w:caps/>
      <w:color w:val="3C3C3B"/>
      <w:spacing w:val="-10"/>
      <w:kern w:val="28"/>
      <w:sz w:val="76"/>
      <w:szCs w:val="56"/>
    </w:rPr>
  </w:style>
  <w:style w:type="paragraph" w:styleId="Ondertitel">
    <w:name w:val="Subtitle"/>
    <w:aliases w:val="VDS Ondertitel"/>
    <w:basedOn w:val="Standaard"/>
    <w:next w:val="Standaard"/>
    <w:link w:val="OndertitelChar"/>
    <w:uiPriority w:val="11"/>
    <w:rsid w:val="00BF0367"/>
    <w:pPr>
      <w:numPr>
        <w:ilvl w:val="1"/>
      </w:numPr>
    </w:pPr>
    <w:rPr>
      <w:rFonts w:eastAsiaTheme="minorEastAsia"/>
      <w:b/>
      <w:caps/>
      <w:color w:val="EE7203"/>
      <w:sz w:val="28"/>
    </w:rPr>
  </w:style>
  <w:style w:type="character" w:customStyle="1" w:styleId="OndertitelChar">
    <w:name w:val="Ondertitel Char"/>
    <w:aliases w:val="VDS Ondertitel Char"/>
    <w:basedOn w:val="Standaardalinea-lettertype"/>
    <w:link w:val="Ondertitel"/>
    <w:uiPriority w:val="11"/>
    <w:rsid w:val="00BF0367"/>
    <w:rPr>
      <w:rFonts w:eastAsiaTheme="minorEastAsia"/>
      <w:b/>
      <w:caps/>
      <w:color w:val="EE7203"/>
      <w:sz w:val="28"/>
    </w:rPr>
  </w:style>
  <w:style w:type="character" w:customStyle="1" w:styleId="Kop1Char">
    <w:name w:val="Kop 1 Char"/>
    <w:aliases w:val="VDS Kop 1 Char"/>
    <w:basedOn w:val="Standaardalinea-lettertype"/>
    <w:link w:val="Kop1"/>
    <w:uiPriority w:val="9"/>
    <w:rsid w:val="007F4E5F"/>
    <w:rPr>
      <w:rFonts w:eastAsiaTheme="majorEastAsia" w:cstheme="majorBidi"/>
      <w:b/>
      <w:color w:val="EE7203"/>
      <w:sz w:val="28"/>
      <w:szCs w:val="32"/>
      <w:lang w:val="nl-NL"/>
    </w:rPr>
  </w:style>
  <w:style w:type="character" w:customStyle="1" w:styleId="Kop2Char">
    <w:name w:val="Kop 2 Char"/>
    <w:aliases w:val="VDS Kop 2 Char"/>
    <w:basedOn w:val="Standaardalinea-lettertype"/>
    <w:link w:val="Kop2"/>
    <w:uiPriority w:val="9"/>
    <w:rsid w:val="008B177A"/>
    <w:rPr>
      <w:rFonts w:eastAsiaTheme="majorEastAsia" w:cstheme="majorBidi"/>
      <w:b/>
      <w:szCs w:val="26"/>
    </w:rPr>
  </w:style>
  <w:style w:type="table" w:styleId="Tabelraster">
    <w:name w:val="Table Grid"/>
    <w:basedOn w:val="Standaardtabel"/>
    <w:uiPriority w:val="39"/>
    <w:rsid w:val="00844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44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498F"/>
  </w:style>
  <w:style w:type="paragraph" w:styleId="Voettekst">
    <w:name w:val="footer"/>
    <w:basedOn w:val="Standaard"/>
    <w:link w:val="VoettekstChar"/>
    <w:unhideWhenUsed/>
    <w:rsid w:val="00844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84498F"/>
  </w:style>
  <w:style w:type="character" w:styleId="Tekstvantijdelijkeaanduiding">
    <w:name w:val="Placeholder Text"/>
    <w:basedOn w:val="Standaardalinea-lettertype"/>
    <w:uiPriority w:val="99"/>
    <w:semiHidden/>
    <w:rsid w:val="0084498F"/>
    <w:rPr>
      <w:color w:val="808080"/>
    </w:rPr>
  </w:style>
  <w:style w:type="character" w:customStyle="1" w:styleId="Kop3Char">
    <w:name w:val="Kop 3 Char"/>
    <w:aliases w:val="VDS Kop 3 Char"/>
    <w:basedOn w:val="Standaardalinea-lettertype"/>
    <w:link w:val="Kop3"/>
    <w:uiPriority w:val="9"/>
    <w:rsid w:val="00CA6917"/>
    <w:rPr>
      <w:rFonts w:eastAsiaTheme="majorEastAsia" w:cstheme="majorBidi"/>
      <w:i/>
      <w:color w:val="3C3C3B"/>
      <w:szCs w:val="24"/>
    </w:rPr>
  </w:style>
  <w:style w:type="paragraph" w:styleId="Normaalweb">
    <w:name w:val="Normal (Web)"/>
    <w:basedOn w:val="Standaard"/>
    <w:uiPriority w:val="99"/>
    <w:unhideWhenUsed/>
    <w:rsid w:val="0063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Citaat">
    <w:name w:val="Quote"/>
    <w:aliases w:val="VDS Citaat"/>
    <w:basedOn w:val="Standaard"/>
    <w:next w:val="Standaard"/>
    <w:link w:val="CitaatChar"/>
    <w:uiPriority w:val="29"/>
    <w:qFormat/>
    <w:rsid w:val="00BE684D"/>
    <w:pPr>
      <w:spacing w:before="200" w:after="160" w:line="320" w:lineRule="exact"/>
      <w:ind w:left="862" w:right="862"/>
      <w:jc w:val="center"/>
    </w:pPr>
    <w:rPr>
      <w:i/>
      <w:iCs/>
      <w:color w:val="EE7203"/>
      <w:sz w:val="28"/>
    </w:rPr>
  </w:style>
  <w:style w:type="character" w:customStyle="1" w:styleId="CitaatChar">
    <w:name w:val="Citaat Char"/>
    <w:aliases w:val="VDS Citaat Char"/>
    <w:basedOn w:val="Standaardalinea-lettertype"/>
    <w:link w:val="Citaat"/>
    <w:uiPriority w:val="29"/>
    <w:rsid w:val="00BE684D"/>
    <w:rPr>
      <w:i/>
      <w:iCs/>
      <w:color w:val="EE7203"/>
      <w:sz w:val="28"/>
    </w:rPr>
  </w:style>
  <w:style w:type="paragraph" w:customStyle="1" w:styleId="Default">
    <w:name w:val="Default"/>
    <w:rsid w:val="00E60B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styleId="Lijstalinea">
    <w:name w:val="List Paragraph"/>
    <w:basedOn w:val="Standaard"/>
    <w:uiPriority w:val="34"/>
    <w:rsid w:val="00E60BAB"/>
    <w:pPr>
      <w:ind w:left="720"/>
    </w:pPr>
  </w:style>
  <w:style w:type="paragraph" w:customStyle="1" w:styleId="Vetgedrukt">
    <w:name w:val="Vetgedrukt"/>
    <w:basedOn w:val="Standaard"/>
    <w:link w:val="VetgedruktChar"/>
    <w:uiPriority w:val="1"/>
    <w:rsid w:val="00E60BAB"/>
  </w:style>
  <w:style w:type="character" w:styleId="Verwijzingopmerking">
    <w:name w:val="annotation reference"/>
    <w:basedOn w:val="Standaardalinea-lettertype"/>
    <w:uiPriority w:val="99"/>
    <w:semiHidden/>
    <w:unhideWhenUsed/>
    <w:rsid w:val="006D139D"/>
    <w:rPr>
      <w:sz w:val="16"/>
      <w:szCs w:val="16"/>
    </w:rPr>
  </w:style>
  <w:style w:type="character" w:customStyle="1" w:styleId="VetgedruktChar">
    <w:name w:val="Vetgedrukt Char"/>
    <w:basedOn w:val="Standaardalinea-lettertype"/>
    <w:link w:val="Vetgedrukt"/>
    <w:uiPriority w:val="1"/>
    <w:rsid w:val="00031786"/>
    <w:rPr>
      <w:sz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unhideWhenUsed/>
    <w:rsid w:val="006D139D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D139D"/>
    <w:rPr>
      <w:color w:val="3C3C3B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139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139D"/>
    <w:rPr>
      <w:b/>
      <w:bCs/>
      <w:color w:val="3C3C3B"/>
      <w:sz w:val="20"/>
      <w:szCs w:val="20"/>
    </w:rPr>
  </w:style>
  <w:style w:type="paragraph" w:customStyle="1" w:styleId="VDSOpsomming">
    <w:name w:val="VDS Opsomming"/>
    <w:basedOn w:val="Standaard"/>
    <w:link w:val="VDSOpsommingChar"/>
    <w:uiPriority w:val="1"/>
    <w:qFormat/>
    <w:rsid w:val="009C579E"/>
    <w:pPr>
      <w:numPr>
        <w:numId w:val="2"/>
      </w:numPr>
      <w:ind w:left="714" w:hanging="357"/>
    </w:pPr>
  </w:style>
  <w:style w:type="character" w:customStyle="1" w:styleId="VDSOpsommingChar">
    <w:name w:val="VDS Opsomming Char"/>
    <w:basedOn w:val="Standaardalinea-lettertype"/>
    <w:link w:val="VDSOpsomming"/>
    <w:uiPriority w:val="1"/>
    <w:rsid w:val="009C579E"/>
    <w:rPr>
      <w:color w:val="3C3C3B"/>
      <w:lang w:val="nl-NL"/>
    </w:rPr>
  </w:style>
  <w:style w:type="paragraph" w:styleId="Revisie">
    <w:name w:val="Revision"/>
    <w:hidden/>
    <w:uiPriority w:val="99"/>
    <w:semiHidden/>
    <w:rsid w:val="005F4138"/>
    <w:pPr>
      <w:spacing w:after="0" w:line="240" w:lineRule="auto"/>
    </w:pPr>
    <w:rPr>
      <w:color w:val="3C3C3B"/>
      <w:sz w:val="20"/>
    </w:rPr>
  </w:style>
  <w:style w:type="paragraph" w:styleId="Kopvaninhoudsopgave">
    <w:name w:val="TOC Heading"/>
    <w:aliases w:val="VDS Kop van inhoudsopgave"/>
    <w:next w:val="Standaard"/>
    <w:uiPriority w:val="39"/>
    <w:unhideWhenUsed/>
    <w:qFormat/>
    <w:rsid w:val="00343CFA"/>
    <w:rPr>
      <w:rFonts w:eastAsiaTheme="majorEastAsia" w:cstheme="majorBidi"/>
      <w:b/>
      <w:color w:val="EE7203"/>
      <w:sz w:val="28"/>
      <w:szCs w:val="32"/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A7B79"/>
    <w:pPr>
      <w:spacing w:after="100"/>
      <w:contextualSpacing w:val="0"/>
    </w:pPr>
  </w:style>
  <w:style w:type="paragraph" w:styleId="Inhopg2">
    <w:name w:val="toc 2"/>
    <w:basedOn w:val="Standaard"/>
    <w:next w:val="Standaard"/>
    <w:autoRedefine/>
    <w:uiPriority w:val="39"/>
    <w:unhideWhenUsed/>
    <w:rsid w:val="000A7B79"/>
    <w:pPr>
      <w:spacing w:after="100"/>
      <w:ind w:left="198"/>
      <w:contextualSpacing w:val="0"/>
    </w:pPr>
  </w:style>
  <w:style w:type="paragraph" w:styleId="Inhopg3">
    <w:name w:val="toc 3"/>
    <w:basedOn w:val="Standaard"/>
    <w:next w:val="Standaard"/>
    <w:autoRedefine/>
    <w:uiPriority w:val="39"/>
    <w:unhideWhenUsed/>
    <w:rsid w:val="004336A7"/>
    <w:pPr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4336A7"/>
    <w:rPr>
      <w:color w:val="0563C1" w:themeColor="hyperlink"/>
      <w:u w:val="single"/>
    </w:rPr>
  </w:style>
  <w:style w:type="paragraph" w:customStyle="1" w:styleId="KoptekstenTabel">
    <w:name w:val="Kopteksten Tabel"/>
    <w:basedOn w:val="Standaard"/>
    <w:link w:val="KoptekstenTabelChar"/>
    <w:rsid w:val="009D51FC"/>
    <w:rPr>
      <w:b/>
      <w:color w:val="FFFFFF" w:themeColor="background1"/>
    </w:rPr>
  </w:style>
  <w:style w:type="character" w:customStyle="1" w:styleId="VDSVoorbladtitel">
    <w:name w:val="VDS_Voorblad_titel"/>
    <w:basedOn w:val="Standaardalinea-lettertype"/>
    <w:uiPriority w:val="1"/>
    <w:rsid w:val="005D6190"/>
    <w:rPr>
      <w:rFonts w:ascii="Calibri" w:hAnsi="Calibri"/>
      <w:color w:val="FFFFFF" w:themeColor="background1"/>
      <w:sz w:val="94"/>
    </w:rPr>
  </w:style>
  <w:style w:type="character" w:customStyle="1" w:styleId="KoptekstenTabelChar">
    <w:name w:val="Kopteksten Tabel Char"/>
    <w:basedOn w:val="Standaardalinea-lettertype"/>
    <w:link w:val="KoptekstenTabel"/>
    <w:rsid w:val="009D51FC"/>
    <w:rPr>
      <w:b/>
      <w:color w:val="FFFFFF" w:themeColor="background1"/>
      <w:lang w:val="nl-NL"/>
    </w:rPr>
  </w:style>
  <w:style w:type="paragraph" w:customStyle="1" w:styleId="VDSVoorbladondertitel">
    <w:name w:val="VDS_Voorblad_ondertitel"/>
    <w:basedOn w:val="Ondertitel"/>
    <w:uiPriority w:val="99"/>
    <w:unhideWhenUsed/>
    <w:qFormat/>
    <w:rsid w:val="00FE2A69"/>
    <w:pPr>
      <w:spacing w:line="400" w:lineRule="exact"/>
    </w:pPr>
    <w:rPr>
      <w:sz w:val="40"/>
    </w:rPr>
  </w:style>
  <w:style w:type="paragraph" w:customStyle="1" w:styleId="VDSvoorbladsamenvatting">
    <w:name w:val="VDS_voorblad_samenvatting"/>
    <w:basedOn w:val="VDSVoorbladondertitel"/>
    <w:uiPriority w:val="99"/>
    <w:unhideWhenUsed/>
    <w:qFormat/>
    <w:rsid w:val="00D937DE"/>
    <w:rPr>
      <w:b w:val="0"/>
      <w:caps w:val="0"/>
      <w:color w:val="FFFFFF" w:themeColor="background1"/>
      <w:sz w:val="28"/>
    </w:rPr>
  </w:style>
  <w:style w:type="paragraph" w:customStyle="1" w:styleId="VDSVoorbladtekststijl">
    <w:name w:val="VDS Voorblad tekststijl"/>
    <w:basedOn w:val="Standaard"/>
    <w:link w:val="VDSVoorbladtekststijlChar"/>
    <w:uiPriority w:val="99"/>
    <w:qFormat/>
    <w:rsid w:val="000A7B79"/>
    <w:pPr>
      <w:spacing w:line="240" w:lineRule="atLeast"/>
      <w:contextualSpacing w:val="0"/>
    </w:pPr>
    <w:rPr>
      <w:color w:val="FFFFFF" w:themeColor="background1"/>
    </w:rPr>
  </w:style>
  <w:style w:type="character" w:customStyle="1" w:styleId="VDSVoorbladtekststijlChar">
    <w:name w:val="VDS Voorblad tekststijl Char"/>
    <w:basedOn w:val="Standaardalinea-lettertype"/>
    <w:link w:val="VDSVoorbladtekststijl"/>
    <w:uiPriority w:val="99"/>
    <w:rsid w:val="000A7B79"/>
    <w:rPr>
      <w:color w:val="FFFFFF" w:themeColor="background1"/>
      <w:lang w:val="nl-NL"/>
    </w:rPr>
  </w:style>
  <w:style w:type="paragraph" w:customStyle="1" w:styleId="Tekstvakstijl">
    <w:name w:val="Tekstvak stijl"/>
    <w:basedOn w:val="Standaard"/>
    <w:link w:val="TekstvakstijlChar"/>
    <w:qFormat/>
    <w:rsid w:val="002F374C"/>
    <w:rPr>
      <w:i/>
      <w:sz w:val="24"/>
    </w:rPr>
  </w:style>
  <w:style w:type="character" w:customStyle="1" w:styleId="TekstvakstijlChar">
    <w:name w:val="Tekstvak stijl Char"/>
    <w:basedOn w:val="Standaardalinea-lettertype"/>
    <w:link w:val="Tekstvakstijl"/>
    <w:rsid w:val="002F374C"/>
    <w:rPr>
      <w:i/>
      <w:color w:val="3C3C3B"/>
      <w:sz w:val="24"/>
    </w:rPr>
  </w:style>
  <w:style w:type="paragraph" w:customStyle="1" w:styleId="Kop1metnummering">
    <w:name w:val="Kop 1 met nummering"/>
    <w:basedOn w:val="Kop1"/>
    <w:next w:val="Kop2"/>
    <w:link w:val="Kop1metnummeringChar"/>
    <w:autoRedefine/>
    <w:rsid w:val="002F7F16"/>
    <w:pPr>
      <w:numPr>
        <w:ilvl w:val="5"/>
        <w:numId w:val="5"/>
      </w:numPr>
      <w:spacing w:line="360" w:lineRule="exact"/>
    </w:pPr>
  </w:style>
  <w:style w:type="numbering" w:customStyle="1" w:styleId="StandaardVDShoofstuknummering">
    <w:name w:val="Standaard VDS hoofstuknummering"/>
    <w:uiPriority w:val="99"/>
    <w:rsid w:val="002F7F16"/>
    <w:pPr>
      <w:numPr>
        <w:numId w:val="4"/>
      </w:numPr>
    </w:pPr>
  </w:style>
  <w:style w:type="character" w:customStyle="1" w:styleId="Kop1metnummeringChar">
    <w:name w:val="Kop 1 met nummering Char"/>
    <w:basedOn w:val="Kop1Char"/>
    <w:link w:val="Kop1metnummering"/>
    <w:rsid w:val="002F7F16"/>
    <w:rPr>
      <w:rFonts w:eastAsiaTheme="majorEastAsia" w:cstheme="majorBidi"/>
      <w:b/>
      <w:color w:val="EE7203"/>
      <w:sz w:val="28"/>
      <w:szCs w:val="32"/>
      <w:lang w:val="nl-NL"/>
    </w:rPr>
  </w:style>
  <w:style w:type="numbering" w:customStyle="1" w:styleId="VDSKoppenlijst">
    <w:name w:val="VDS Koppenlijst"/>
    <w:uiPriority w:val="99"/>
    <w:rsid w:val="006E1BC7"/>
    <w:pPr>
      <w:numPr>
        <w:numId w:val="12"/>
      </w:numPr>
    </w:pPr>
  </w:style>
  <w:style w:type="character" w:customStyle="1" w:styleId="Kop4Char">
    <w:name w:val="Kop 4 Char"/>
    <w:aliases w:val="VDS Kop 4 Char"/>
    <w:basedOn w:val="Standaardalinea-lettertype"/>
    <w:link w:val="Kop4"/>
    <w:uiPriority w:val="9"/>
    <w:rsid w:val="000962AC"/>
    <w:rPr>
      <w:rFonts w:asciiTheme="majorHAnsi" w:eastAsiaTheme="majorEastAsia" w:hAnsiTheme="majorHAnsi" w:cstheme="majorBidi"/>
      <w:i/>
      <w:iCs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A691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691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A691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A69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A69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Rastertabel1licht-Accent1">
    <w:name w:val="Grid Table 1 Light Accent 1"/>
    <w:basedOn w:val="Standaardtabel"/>
    <w:uiPriority w:val="46"/>
    <w:rsid w:val="0013698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  <w:color w:val="ED7D31" w:themeColor="accent2"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DSTabelstijl0">
    <w:name w:val="VDS Tabelstijl"/>
    <w:basedOn w:val="Standaard"/>
    <w:link w:val="VDSTabelstijlChar"/>
    <w:qFormat/>
    <w:rsid w:val="00A60448"/>
    <w:pPr>
      <w:spacing w:after="0" w:line="360" w:lineRule="auto"/>
    </w:pPr>
    <w:rPr>
      <w:rFonts w:ascii="Calibri" w:hAnsi="Calibri"/>
    </w:rPr>
  </w:style>
  <w:style w:type="table" w:customStyle="1" w:styleId="VDSTabelstijl">
    <w:name w:val="VDS_Tabelstijl"/>
    <w:basedOn w:val="Standaardtabel"/>
    <w:uiPriority w:val="99"/>
    <w:rsid w:val="00DB1B0D"/>
    <w:pPr>
      <w:spacing w:after="0" w:line="240" w:lineRule="auto"/>
    </w:pPr>
    <w:rPr>
      <w:rFonts w:ascii="Calibri" w:hAnsi="Calibri"/>
    </w:rPr>
    <w:tblPr>
      <w:tblStyleRowBandSize w:val="1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55463"/>
      </w:tcPr>
    </w:tblStylePr>
    <w:tblStylePr w:type="lastRow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  <w:shd w:val="clear" w:color="auto" w:fill="auto"/>
      </w:tcPr>
    </w:tblStylePr>
    <w:tblStylePr w:type="firstCol">
      <w:rPr>
        <w:rFonts w:asciiTheme="minorHAnsi" w:hAnsiTheme="minorHAnsi"/>
        <w:b w:val="0"/>
      </w:rPr>
    </w:tblStylePr>
    <w:tblStylePr w:type="band1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  <w:shd w:val="clear" w:color="auto" w:fill="auto"/>
      </w:tcPr>
    </w:tblStylePr>
    <w:tblStylePr w:type="band2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  <w:shd w:val="clear" w:color="auto" w:fill="F2F2F2" w:themeFill="background1" w:themeFillShade="F2"/>
      </w:tcPr>
    </w:tblStylePr>
  </w:style>
  <w:style w:type="character" w:customStyle="1" w:styleId="VDSTabelstijlChar">
    <w:name w:val="VDS Tabelstijl Char"/>
    <w:basedOn w:val="Standaardalinea-lettertype"/>
    <w:link w:val="VDSTabelstijl0"/>
    <w:rsid w:val="00A60448"/>
    <w:rPr>
      <w:rFonts w:ascii="Calibri" w:hAnsi="Calibri"/>
      <w:color w:val="3C3C3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F374C"/>
    <w:rPr>
      <w:color w:val="605E5C"/>
      <w:shd w:val="clear" w:color="auto" w:fill="E1DFDD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0A7B79"/>
    <w:pPr>
      <w:spacing w:after="100"/>
      <w:ind w:left="1760"/>
    </w:pPr>
  </w:style>
  <w:style w:type="paragraph" w:styleId="Plattetekst">
    <w:name w:val="Body Text"/>
    <w:basedOn w:val="Standaard"/>
    <w:link w:val="PlattetekstChar"/>
    <w:rsid w:val="001B6F5A"/>
    <w:pPr>
      <w:tabs>
        <w:tab w:val="left" w:pos="1773"/>
      </w:tabs>
      <w:spacing w:after="0" w:line="240" w:lineRule="auto"/>
      <w:contextualSpacing w:val="0"/>
      <w:jc w:val="both"/>
    </w:pPr>
    <w:rPr>
      <w:rFonts w:ascii="Calibri" w:eastAsia="Times New Roman" w:hAnsi="Calibri" w:cs="Times New Roman"/>
      <w:sz w:val="24"/>
      <w:szCs w:val="24"/>
      <w:lang w:val="nl" w:eastAsia="nl-NL"/>
    </w:rPr>
  </w:style>
  <w:style w:type="character" w:customStyle="1" w:styleId="PlattetekstChar">
    <w:name w:val="Platte tekst Char"/>
    <w:basedOn w:val="Standaardalinea-lettertype"/>
    <w:link w:val="Plattetekst"/>
    <w:rsid w:val="001B6F5A"/>
    <w:rPr>
      <w:rFonts w:ascii="Calibri" w:eastAsia="Times New Roman" w:hAnsi="Calibri" w:cs="Times New Roman"/>
      <w:sz w:val="24"/>
      <w:szCs w:val="24"/>
      <w:lang w:val="nl" w:eastAsia="nl-NL"/>
    </w:rPr>
  </w:style>
  <w:style w:type="paragraph" w:customStyle="1" w:styleId="OranjeTabelinhoud">
    <w:name w:val="Oranje Tabel inhoud"/>
    <w:basedOn w:val="Standaard"/>
    <w:uiPriority w:val="1"/>
    <w:qFormat/>
    <w:rsid w:val="001B6F5A"/>
    <w:pPr>
      <w:widowControl w:val="0"/>
      <w:numPr>
        <w:numId w:val="15"/>
      </w:numPr>
      <w:autoSpaceDE w:val="0"/>
      <w:autoSpaceDN w:val="0"/>
      <w:spacing w:before="30" w:after="0" w:line="240" w:lineRule="auto"/>
      <w:contextualSpacing w:val="0"/>
    </w:pPr>
    <w:rPr>
      <w:rFonts w:ascii="Calibri" w:eastAsia="Calibri" w:hAnsi="Calibri" w:cs="Calibri"/>
      <w:color w:val="FFFFFF" w:themeColor="background1"/>
    </w:rPr>
  </w:style>
  <w:style w:type="paragraph" w:customStyle="1" w:styleId="Tussenkopjes">
    <w:name w:val="Tussenkopjes"/>
    <w:basedOn w:val="Plattetekst"/>
    <w:link w:val="TussenkopjesChar"/>
    <w:qFormat/>
    <w:rsid w:val="001B6F5A"/>
    <w:pPr>
      <w:tabs>
        <w:tab w:val="clear" w:pos="1773"/>
      </w:tabs>
      <w:spacing w:before="49" w:line="304" w:lineRule="auto"/>
      <w:ind w:right="-1"/>
      <w:jc w:val="left"/>
    </w:pPr>
    <w:rPr>
      <w:rFonts w:cstheme="minorHAnsi"/>
      <w:b/>
      <w:bCs/>
      <w:color w:val="EE7203"/>
      <w:sz w:val="28"/>
      <w:szCs w:val="28"/>
    </w:rPr>
  </w:style>
  <w:style w:type="character" w:customStyle="1" w:styleId="TussenkopjesChar">
    <w:name w:val="Tussenkopjes Char"/>
    <w:basedOn w:val="PlattetekstChar"/>
    <w:link w:val="Tussenkopjes"/>
    <w:rsid w:val="001B6F5A"/>
    <w:rPr>
      <w:rFonts w:ascii="Calibri" w:eastAsia="Times New Roman" w:hAnsi="Calibri" w:cstheme="minorHAnsi"/>
      <w:b/>
      <w:bCs/>
      <w:color w:val="EE7203"/>
      <w:sz w:val="28"/>
      <w:szCs w:val="28"/>
      <w:lang w:val="nl" w:eastAsia="nl-NL"/>
    </w:rPr>
  </w:style>
  <w:style w:type="character" w:styleId="Nadruk">
    <w:name w:val="Emphasis"/>
    <w:basedOn w:val="Standaardalinea-lettertype"/>
    <w:uiPriority w:val="20"/>
    <w:qFormat/>
    <w:rsid w:val="001B6F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He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74e3ea-a85e-4300-a1a1-b48a83696d44">
      <Terms xmlns="http://schemas.microsoft.com/office/infopath/2007/PartnerControls"/>
    </lcf76f155ced4ddcb4097134ff3c332f>
    <TaxCatchAll xmlns="8bf3260d-2d75-4878-9916-a1e1093578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789FA1C659140BA41094366BE65B0" ma:contentTypeVersion="13" ma:contentTypeDescription="Een nieuw document maken." ma:contentTypeScope="" ma:versionID="fb7b6e0098aa5a4e8e53f13d5b84aa85">
  <xsd:schema xmlns:xsd="http://www.w3.org/2001/XMLSchema" xmlns:xs="http://www.w3.org/2001/XMLSchema" xmlns:p="http://schemas.microsoft.com/office/2006/metadata/properties" xmlns:ns2="b474e3ea-a85e-4300-a1a1-b48a83696d44" xmlns:ns3="8bf3260d-2d75-4878-9916-a1e1093578cb" targetNamespace="http://schemas.microsoft.com/office/2006/metadata/properties" ma:root="true" ma:fieldsID="b99d110d67a7a33884a8d904a0368a82" ns2:_="" ns3:_="">
    <xsd:import namespace="b474e3ea-a85e-4300-a1a1-b48a83696d44"/>
    <xsd:import namespace="8bf3260d-2d75-4878-9916-a1e109357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4e3ea-a85e-4300-a1a1-b48a83696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e349314f-5dcf-42ac-98d8-6202e7b15b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3260d-2d75-4878-9916-a1e1093578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9352f8-9b5a-4109-9d90-bee987e24ea3}" ma:internalName="TaxCatchAll" ma:showField="CatchAllData" ma:web="8bf3260d-2d75-4878-9916-a1e1093578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13D7F0-AE07-48D2-8824-A85AB76BB80C}">
  <ds:schemaRefs>
    <ds:schemaRef ds:uri="http://schemas.microsoft.com/office/2006/metadata/properties"/>
    <ds:schemaRef ds:uri="http://schemas.microsoft.com/office/infopath/2007/PartnerControls"/>
    <ds:schemaRef ds:uri="b474e3ea-a85e-4300-a1a1-b48a83696d44"/>
    <ds:schemaRef ds:uri="8bf3260d-2d75-4878-9916-a1e1093578cb"/>
  </ds:schemaRefs>
</ds:datastoreItem>
</file>

<file path=customXml/itemProps3.xml><?xml version="1.0" encoding="utf-8"?>
<ds:datastoreItem xmlns:ds="http://schemas.openxmlformats.org/officeDocument/2006/customXml" ds:itemID="{3A6732B4-F591-456D-9D38-AC44B85B8D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F75BED-9008-4A4A-AA69-1C413E2B1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74e3ea-a85e-4300-a1a1-b48a83696d44"/>
    <ds:schemaRef ds:uri="8bf3260d-2d75-4878-9916-a1e1093578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FF4130-2132-4A38-A968-0A29185B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Heinte Gielink l Van der Sluis Technische Bedrijven</dc:creator>
  <cp:keywords/>
  <dc:description/>
  <cp:lastModifiedBy>Mirjam Drost</cp:lastModifiedBy>
  <cp:revision>2</cp:revision>
  <cp:lastPrinted>2025-06-25T05:57:00Z</cp:lastPrinted>
  <dcterms:created xsi:type="dcterms:W3CDTF">2026-04-29T06:26:00Z</dcterms:created>
  <dcterms:modified xsi:type="dcterms:W3CDTF">2026-04-29T06:26:00Z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deling">
    <vt:lpwstr>HRM</vt:lpwstr>
  </property>
  <property fmtid="{D5CDD505-2E9C-101B-9397-08002B2CF9AE}" pid="3" name="Kantoor">
    <vt:lpwstr>Heinte</vt:lpwstr>
  </property>
  <property fmtid="{D5CDD505-2E9C-101B-9397-08002B2CF9AE}" pid="4" name="Eigenaar">
    <vt:lpwstr>Heinte</vt:lpwstr>
  </property>
  <property fmtid="{D5CDD505-2E9C-101B-9397-08002B2CF9AE}" pid="5" name="ContentTypeId">
    <vt:lpwstr>0x010100998789FA1C659140BA41094366BE65B0</vt:lpwstr>
  </property>
  <property fmtid="{D5CDD505-2E9C-101B-9397-08002B2CF9AE}" pid="6" name="MediaServiceImageTags">
    <vt:lpwstr/>
  </property>
</Properties>
</file>